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79" w:rsidRDefault="003B1579" w:rsidP="0015249C">
      <w:pPr>
        <w:spacing w:after="0" w:line="240" w:lineRule="auto"/>
        <w:jc w:val="right"/>
        <w:rPr>
          <w:rFonts w:ascii="PT Astra Serif" w:hAnsi="PT Astra Serif" w:cs="Times New Roman"/>
          <w:b/>
          <w:sz w:val="24"/>
        </w:rPr>
      </w:pPr>
      <w:r>
        <w:rPr>
          <w:rFonts w:ascii="PT Astra Serif" w:hAnsi="PT Astra Serif" w:cs="Times New Roman"/>
          <w:b/>
          <w:sz w:val="24"/>
        </w:rPr>
        <w:t>Проект</w:t>
      </w:r>
    </w:p>
    <w:p w:rsidR="0015249C" w:rsidRDefault="0015249C" w:rsidP="0015249C">
      <w:pPr>
        <w:spacing w:after="0" w:line="240" w:lineRule="auto"/>
        <w:jc w:val="right"/>
        <w:rPr>
          <w:rFonts w:ascii="PT Astra Serif" w:hAnsi="PT Astra Serif" w:cs="Times New Roman"/>
          <w:b/>
          <w:sz w:val="24"/>
        </w:rPr>
      </w:pPr>
      <w:r w:rsidRPr="0015249C">
        <w:rPr>
          <w:rFonts w:ascii="PT Astra Serif" w:hAnsi="PT Astra Serif" w:cs="Times New Roman"/>
          <w:b/>
          <w:sz w:val="24"/>
        </w:rPr>
        <w:t>В регистр</w:t>
      </w:r>
    </w:p>
    <w:p w:rsidR="0015249C" w:rsidRDefault="0015249C" w:rsidP="003E46D3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</w:p>
    <w:p w:rsidR="003E46D3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  <w:r w:rsidRPr="002F4392">
        <w:rPr>
          <w:rFonts w:ascii="PT Astra Serif" w:hAnsi="PT Astra Serif" w:cs="Times New Roman"/>
          <w:noProof/>
        </w:rPr>
        <w:drawing>
          <wp:inline distT="0" distB="0" distL="0" distR="0" wp14:anchorId="67DAFB76" wp14:editId="56EDBDD9">
            <wp:extent cx="518283" cy="682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" cy="6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2F4392">
        <w:rPr>
          <w:rFonts w:ascii="PT Astra Serif" w:eastAsia="Calibri" w:hAnsi="PT Astra Serif" w:cs="Times New Roman"/>
          <w:sz w:val="32"/>
          <w:szCs w:val="32"/>
        </w:rPr>
        <w:t xml:space="preserve">ДЕПАРТАМЕНТ ФИНАНСОВ </w:t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2F4392">
        <w:rPr>
          <w:rFonts w:ascii="PT Astra Serif" w:eastAsia="Calibri" w:hAnsi="PT Astra Serif" w:cs="Times New Roman"/>
          <w:sz w:val="32"/>
          <w:szCs w:val="32"/>
        </w:rPr>
        <w:t>АДМИНИСТРАЦИИ ГОРОДА ЮГОРСКА</w:t>
      </w:r>
      <w:r w:rsidRPr="002F439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2F439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2F4392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– Югры</w:t>
      </w:r>
      <w:r w:rsidRPr="002F4392">
        <w:rPr>
          <w:rFonts w:ascii="PT Astra Serif" w:eastAsia="Calibri" w:hAnsi="PT Astra Serif" w:cs="Times New Roman"/>
          <w:sz w:val="24"/>
        </w:rPr>
        <w:t xml:space="preserve"> </w:t>
      </w:r>
      <w:r w:rsidRPr="002F439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36"/>
          <w:szCs w:val="36"/>
        </w:rPr>
      </w:pP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6"/>
          <w:szCs w:val="36"/>
        </w:rPr>
      </w:pPr>
      <w:r w:rsidRPr="002F4392">
        <w:rPr>
          <w:rFonts w:ascii="PT Astra Serif" w:eastAsia="Calibri" w:hAnsi="PT Astra Serif" w:cs="Times New Roman"/>
          <w:sz w:val="36"/>
          <w:szCs w:val="36"/>
        </w:rPr>
        <w:t>ПРИКАЗ</w:t>
      </w:r>
      <w:r w:rsidRPr="002F4392">
        <w:rPr>
          <w:rFonts w:ascii="PT Astra Serif" w:eastAsia="Calibri" w:hAnsi="PT Astra Serif" w:cs="Times New Roman"/>
          <w:b/>
          <w:sz w:val="36"/>
          <w:szCs w:val="36"/>
        </w:rPr>
        <w:t xml:space="preserve"> </w:t>
      </w:r>
      <w:r w:rsidRPr="002F439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2F4392" w:rsidRDefault="003E46D3" w:rsidP="003E46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E46D3" w:rsidRPr="002F4392" w:rsidRDefault="003E46D3" w:rsidP="003E46D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3E46D3" w:rsidRDefault="003B1579" w:rsidP="003E46D3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2F4392">
        <w:rPr>
          <w:rFonts w:ascii="PT Astra Serif" w:hAnsi="PT Astra Serif" w:cs="Times New Roman"/>
          <w:b/>
          <w:sz w:val="24"/>
          <w:szCs w:val="24"/>
        </w:rPr>
        <w:t>О</w:t>
      </w:r>
      <w:r w:rsidR="003E46D3" w:rsidRPr="002F4392">
        <w:rPr>
          <w:rFonts w:ascii="PT Astra Serif" w:hAnsi="PT Astra Serif" w:cs="Times New Roman"/>
          <w:b/>
          <w:sz w:val="24"/>
          <w:szCs w:val="24"/>
        </w:rPr>
        <w:t>т</w:t>
      </w:r>
      <w:r>
        <w:rPr>
          <w:rFonts w:ascii="PT Astra Serif" w:hAnsi="PT Astra Serif" w:cs="Times New Roman"/>
          <w:b/>
          <w:sz w:val="24"/>
          <w:szCs w:val="24"/>
        </w:rPr>
        <w:t xml:space="preserve"> _________</w:t>
      </w:r>
      <w:proofErr w:type="gramStart"/>
      <w:r>
        <w:rPr>
          <w:rFonts w:ascii="PT Astra Serif" w:hAnsi="PT Astra Serif" w:cs="Times New Roman"/>
          <w:b/>
          <w:sz w:val="24"/>
          <w:szCs w:val="24"/>
        </w:rPr>
        <w:t xml:space="preserve">_  </w:t>
      </w:r>
      <w:r w:rsidR="003E46D3" w:rsidRPr="002F4392">
        <w:rPr>
          <w:rFonts w:ascii="PT Astra Serif" w:hAnsi="PT Astra Serif" w:cs="Times New Roman"/>
          <w:b/>
          <w:sz w:val="24"/>
          <w:szCs w:val="24"/>
        </w:rPr>
        <w:t>20</w:t>
      </w:r>
      <w:r w:rsidR="001B32B0" w:rsidRPr="002F4392">
        <w:rPr>
          <w:rFonts w:ascii="PT Astra Serif" w:hAnsi="PT Astra Serif" w:cs="Times New Roman"/>
          <w:b/>
          <w:sz w:val="24"/>
          <w:szCs w:val="24"/>
        </w:rPr>
        <w:t>2</w:t>
      </w:r>
      <w:r w:rsidR="00745347">
        <w:rPr>
          <w:rFonts w:ascii="PT Astra Serif" w:hAnsi="PT Astra Serif" w:cs="Times New Roman"/>
          <w:b/>
          <w:sz w:val="24"/>
          <w:szCs w:val="24"/>
        </w:rPr>
        <w:t>5</w:t>
      </w:r>
      <w:proofErr w:type="gramEnd"/>
      <w:r w:rsidR="003E46D3" w:rsidRPr="002F4392">
        <w:rPr>
          <w:rFonts w:ascii="PT Astra Serif" w:hAnsi="PT Astra Serif" w:cs="Times New Roman"/>
          <w:b/>
          <w:sz w:val="24"/>
          <w:szCs w:val="24"/>
        </w:rPr>
        <w:t xml:space="preserve"> года                        </w:t>
      </w:r>
      <w:r w:rsidR="003E46D3" w:rsidRPr="002F4392">
        <w:rPr>
          <w:rFonts w:ascii="PT Astra Serif" w:hAnsi="PT Astra Serif" w:cs="Times New Roman"/>
          <w:b/>
          <w:sz w:val="24"/>
          <w:szCs w:val="24"/>
        </w:rPr>
        <w:tab/>
      </w:r>
      <w:r w:rsidR="003E46D3" w:rsidRPr="002F4392">
        <w:rPr>
          <w:rFonts w:ascii="PT Astra Serif" w:hAnsi="PT Astra Serif" w:cs="Times New Roman"/>
          <w:b/>
          <w:sz w:val="24"/>
          <w:szCs w:val="24"/>
        </w:rPr>
        <w:tab/>
        <w:t xml:space="preserve"> </w:t>
      </w:r>
      <w:r w:rsidR="003E46D3" w:rsidRPr="002F4392">
        <w:rPr>
          <w:rFonts w:ascii="PT Astra Serif" w:hAnsi="PT Astra Serif" w:cs="Times New Roman"/>
          <w:b/>
          <w:sz w:val="24"/>
          <w:szCs w:val="24"/>
        </w:rPr>
        <w:tab/>
        <w:t xml:space="preserve">                                  </w:t>
      </w:r>
      <w:r w:rsidR="00700B7D" w:rsidRPr="002F4392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624148">
        <w:rPr>
          <w:rFonts w:ascii="PT Astra Serif" w:hAnsi="PT Astra Serif" w:cs="Times New Roman"/>
          <w:b/>
          <w:sz w:val="24"/>
          <w:szCs w:val="24"/>
        </w:rPr>
        <w:t xml:space="preserve">        </w:t>
      </w:r>
      <w:r w:rsidR="00700B7D" w:rsidRPr="002F4392">
        <w:rPr>
          <w:rFonts w:ascii="PT Astra Serif" w:hAnsi="PT Astra Serif" w:cs="Times New Roman"/>
          <w:b/>
          <w:sz w:val="24"/>
          <w:szCs w:val="24"/>
        </w:rPr>
        <w:t xml:space="preserve">      </w:t>
      </w:r>
      <w:r w:rsidR="003E46D3" w:rsidRPr="002F4392">
        <w:rPr>
          <w:rFonts w:ascii="PT Astra Serif" w:hAnsi="PT Astra Serif" w:cs="Times New Roman"/>
          <w:b/>
          <w:sz w:val="24"/>
          <w:szCs w:val="24"/>
        </w:rPr>
        <w:t xml:space="preserve">№ </w:t>
      </w:r>
      <w:r>
        <w:rPr>
          <w:rFonts w:ascii="PT Astra Serif" w:hAnsi="PT Astra Serif" w:cs="Times New Roman"/>
          <w:b/>
          <w:sz w:val="24"/>
          <w:szCs w:val="24"/>
        </w:rPr>
        <w:t>____</w:t>
      </w:r>
      <w:r w:rsidR="005053BA">
        <w:rPr>
          <w:rFonts w:ascii="PT Astra Serif" w:hAnsi="PT Astra Serif" w:cs="Times New Roman"/>
          <w:b/>
          <w:sz w:val="24"/>
          <w:szCs w:val="24"/>
        </w:rPr>
        <w:t>п</w:t>
      </w:r>
    </w:p>
    <w:p w:rsidR="00613823" w:rsidRPr="002F4392" w:rsidRDefault="00613823" w:rsidP="003E46D3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0F03D2" w:rsidRDefault="000F03D2" w:rsidP="003E46D3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1C6BA6" w:rsidRPr="002F4392" w:rsidRDefault="001C6BA6" w:rsidP="003E46D3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15249C" w:rsidRDefault="002C6C5B" w:rsidP="002C6C5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Об утверждении Регламента реализации</w:t>
      </w:r>
    </w:p>
    <w:p w:rsidR="002C6C5B" w:rsidRDefault="002C6C5B" w:rsidP="002C6C5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Департаментом финансов администрации</w:t>
      </w:r>
    </w:p>
    <w:p w:rsidR="00DA475B" w:rsidRDefault="002C6C5B" w:rsidP="002C6C5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города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Югорска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полномочий</w:t>
      </w:r>
      <w:r w:rsidR="00DA475B">
        <w:rPr>
          <w:rFonts w:ascii="PT Astra Serif" w:hAnsi="PT Astra Serif" w:cs="Times New Roman"/>
          <w:b/>
          <w:sz w:val="28"/>
          <w:szCs w:val="28"/>
        </w:rPr>
        <w:t xml:space="preserve"> администратора </w:t>
      </w:r>
    </w:p>
    <w:p w:rsidR="002C6C5B" w:rsidRDefault="00DA475B" w:rsidP="002C6C5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доходов бюджета города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Югорска</w:t>
      </w:r>
      <w:proofErr w:type="spellEnd"/>
      <w:r w:rsidR="002C6C5B">
        <w:rPr>
          <w:rFonts w:ascii="PT Astra Serif" w:hAnsi="PT Astra Serif" w:cs="Times New Roman"/>
          <w:b/>
          <w:sz w:val="28"/>
          <w:szCs w:val="28"/>
        </w:rPr>
        <w:t xml:space="preserve"> по взысканию</w:t>
      </w:r>
    </w:p>
    <w:p w:rsidR="002C6C5B" w:rsidRDefault="002C6C5B" w:rsidP="002C6C5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дебиторской задолженности по платежам </w:t>
      </w:r>
    </w:p>
    <w:p w:rsidR="002C6C5B" w:rsidRPr="00413BDC" w:rsidRDefault="002C6C5B" w:rsidP="002C6C5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в бюджет</w:t>
      </w:r>
      <w:r w:rsidR="00CB0A2B">
        <w:rPr>
          <w:rFonts w:ascii="PT Astra Serif" w:hAnsi="PT Astra Serif" w:cs="Times New Roman"/>
          <w:b/>
          <w:sz w:val="28"/>
          <w:szCs w:val="28"/>
        </w:rPr>
        <w:t>,</w:t>
      </w:r>
      <w:r>
        <w:rPr>
          <w:rFonts w:ascii="PT Astra Serif" w:hAnsi="PT Astra Serif" w:cs="Times New Roman"/>
          <w:b/>
          <w:sz w:val="28"/>
          <w:szCs w:val="28"/>
        </w:rPr>
        <w:t xml:space="preserve"> пеням и штрафам по ним</w:t>
      </w:r>
    </w:p>
    <w:p w:rsidR="00734AED" w:rsidRPr="00413BDC" w:rsidRDefault="00734AED" w:rsidP="001C6BA6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34AED" w:rsidRDefault="00413BDC" w:rsidP="00917A67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413BDC">
        <w:rPr>
          <w:rFonts w:ascii="PT Astra Serif" w:hAnsi="PT Astra Serif"/>
          <w:sz w:val="28"/>
          <w:szCs w:val="28"/>
        </w:rPr>
        <w:t xml:space="preserve">В соответствии с пунктом 2 статьи 160.1 Бюджетного кодекса Российской Федерации, приказом Минфина России от </w:t>
      </w:r>
      <w:r w:rsidR="003B1579">
        <w:rPr>
          <w:rFonts w:ascii="PT Astra Serif" w:hAnsi="PT Astra Serif"/>
          <w:sz w:val="28"/>
          <w:szCs w:val="28"/>
        </w:rPr>
        <w:t>26</w:t>
      </w:r>
      <w:r>
        <w:rPr>
          <w:rFonts w:ascii="PT Astra Serif" w:hAnsi="PT Astra Serif"/>
          <w:sz w:val="28"/>
          <w:szCs w:val="28"/>
        </w:rPr>
        <w:t>.</w:t>
      </w:r>
      <w:r w:rsidR="00A2319E">
        <w:rPr>
          <w:rFonts w:ascii="PT Astra Serif" w:hAnsi="PT Astra Serif"/>
          <w:sz w:val="28"/>
          <w:szCs w:val="28"/>
        </w:rPr>
        <w:t>09</w:t>
      </w:r>
      <w:r>
        <w:rPr>
          <w:rFonts w:ascii="PT Astra Serif" w:hAnsi="PT Astra Serif"/>
          <w:sz w:val="28"/>
          <w:szCs w:val="28"/>
        </w:rPr>
        <w:t>.202</w:t>
      </w:r>
      <w:r w:rsidR="003B1579">
        <w:rPr>
          <w:rFonts w:ascii="PT Astra Serif" w:hAnsi="PT Astra Serif"/>
          <w:sz w:val="28"/>
          <w:szCs w:val="28"/>
        </w:rPr>
        <w:t>4</w:t>
      </w:r>
      <w:r w:rsidRPr="00413BD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</w:t>
      </w:r>
      <w:r w:rsidR="003B1579">
        <w:rPr>
          <w:rFonts w:ascii="PT Astra Serif" w:hAnsi="PT Astra Serif"/>
          <w:sz w:val="28"/>
          <w:szCs w:val="28"/>
        </w:rPr>
        <w:t>139</w:t>
      </w:r>
      <w:r>
        <w:rPr>
          <w:rFonts w:ascii="PT Astra Serif" w:hAnsi="PT Astra Serif"/>
          <w:sz w:val="28"/>
          <w:szCs w:val="28"/>
        </w:rPr>
        <w:t>н «О</w:t>
      </w:r>
      <w:r w:rsidRPr="00413BDC">
        <w:rPr>
          <w:rFonts w:ascii="PT Astra Serif" w:hAnsi="PT Astra Serif"/>
          <w:sz w:val="28"/>
          <w:szCs w:val="28"/>
        </w:rPr>
        <w:t>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D32584">
        <w:rPr>
          <w:rFonts w:ascii="PT Astra Serif" w:hAnsi="PT Astra Serif"/>
          <w:sz w:val="28"/>
          <w:szCs w:val="28"/>
        </w:rPr>
        <w:t>»</w:t>
      </w:r>
      <w:r w:rsidRPr="00413BDC">
        <w:rPr>
          <w:rFonts w:ascii="PT Astra Serif" w:hAnsi="PT Astra Serif"/>
          <w:sz w:val="28"/>
          <w:szCs w:val="28"/>
        </w:rPr>
        <w:t xml:space="preserve">, </w:t>
      </w:r>
      <w:r w:rsidR="00041B16">
        <w:rPr>
          <w:rFonts w:ascii="PT Astra Serif" w:hAnsi="PT Astra Serif"/>
          <w:sz w:val="28"/>
          <w:szCs w:val="28"/>
        </w:rPr>
        <w:t xml:space="preserve">постановлением администрации города </w:t>
      </w:r>
      <w:proofErr w:type="spellStart"/>
      <w:r w:rsidR="00041B16">
        <w:rPr>
          <w:rFonts w:ascii="PT Astra Serif" w:hAnsi="PT Astra Serif"/>
          <w:sz w:val="28"/>
          <w:szCs w:val="28"/>
        </w:rPr>
        <w:t>Югорска</w:t>
      </w:r>
      <w:proofErr w:type="spellEnd"/>
      <w:r w:rsidR="007525C9">
        <w:rPr>
          <w:rFonts w:ascii="PT Astra Serif" w:hAnsi="PT Astra Serif"/>
          <w:sz w:val="28"/>
          <w:szCs w:val="28"/>
        </w:rPr>
        <w:t xml:space="preserve"> от 29.11.2021 № 2259 – п «Об утверждении Порядка осуществления органами местного самоуправления (органами администрации города) и (или) находящимися в их ведении казенными учреждениями бюджетных полномочий главных администраторов доходов бюджета города </w:t>
      </w:r>
      <w:proofErr w:type="spellStart"/>
      <w:r w:rsidR="007525C9">
        <w:rPr>
          <w:rFonts w:ascii="PT Astra Serif" w:hAnsi="PT Astra Serif"/>
          <w:sz w:val="28"/>
          <w:szCs w:val="28"/>
        </w:rPr>
        <w:t>Югорска</w:t>
      </w:r>
      <w:proofErr w:type="spellEnd"/>
      <w:r w:rsidR="007525C9">
        <w:rPr>
          <w:rFonts w:ascii="PT Astra Serif" w:hAnsi="PT Astra Serif"/>
          <w:sz w:val="28"/>
          <w:szCs w:val="28"/>
        </w:rPr>
        <w:t>»</w:t>
      </w:r>
      <w:r w:rsidR="0015249C">
        <w:rPr>
          <w:rFonts w:ascii="PT Astra Serif" w:hAnsi="PT Astra Serif"/>
          <w:sz w:val="28"/>
          <w:szCs w:val="28"/>
        </w:rPr>
        <w:t xml:space="preserve">, в целях организации работы с дебиторской задолженностью по платежам в бюджет города </w:t>
      </w:r>
      <w:proofErr w:type="spellStart"/>
      <w:r w:rsidR="0015249C">
        <w:rPr>
          <w:rFonts w:ascii="PT Astra Serif" w:hAnsi="PT Astra Serif"/>
          <w:sz w:val="28"/>
          <w:szCs w:val="28"/>
        </w:rPr>
        <w:t>Югорска</w:t>
      </w:r>
      <w:proofErr w:type="spellEnd"/>
      <w:r w:rsidR="0015249C">
        <w:rPr>
          <w:rFonts w:ascii="PT Astra Serif" w:hAnsi="PT Astra Serif"/>
          <w:sz w:val="28"/>
          <w:szCs w:val="28"/>
        </w:rPr>
        <w:t>, пеням и штрафам по ним</w:t>
      </w:r>
    </w:p>
    <w:p w:rsidR="00917A67" w:rsidRDefault="00287AE0" w:rsidP="00917A67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917A67">
        <w:rPr>
          <w:rFonts w:ascii="PT Astra Serif" w:hAnsi="PT Astra Serif"/>
          <w:sz w:val="28"/>
          <w:szCs w:val="28"/>
        </w:rPr>
        <w:t>риказываю:</w:t>
      </w:r>
    </w:p>
    <w:p w:rsidR="00917A67" w:rsidRDefault="00917A67" w:rsidP="00917A67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15249C">
        <w:rPr>
          <w:rFonts w:ascii="PT Astra Serif" w:hAnsi="PT Astra Serif" w:cs="Times New Roman"/>
          <w:sz w:val="28"/>
          <w:szCs w:val="28"/>
        </w:rPr>
        <w:t>Р</w:t>
      </w:r>
      <w:r>
        <w:rPr>
          <w:rFonts w:ascii="PT Astra Serif" w:hAnsi="PT Astra Serif" w:cs="Times New Roman"/>
          <w:sz w:val="28"/>
          <w:szCs w:val="28"/>
        </w:rPr>
        <w:t>егламент реализации</w:t>
      </w:r>
      <w:r w:rsidR="007525C9">
        <w:rPr>
          <w:rFonts w:ascii="PT Astra Serif" w:hAnsi="PT Astra Serif" w:cs="Times New Roman"/>
          <w:sz w:val="28"/>
          <w:szCs w:val="28"/>
        </w:rPr>
        <w:t xml:space="preserve"> </w:t>
      </w:r>
      <w:r w:rsidR="0015249C">
        <w:rPr>
          <w:rFonts w:ascii="PT Astra Serif" w:hAnsi="PT Astra Serif" w:cs="Times New Roman"/>
          <w:sz w:val="28"/>
          <w:szCs w:val="28"/>
        </w:rPr>
        <w:t>Д</w:t>
      </w:r>
      <w:r w:rsidR="007525C9">
        <w:rPr>
          <w:rFonts w:ascii="PT Astra Serif" w:hAnsi="PT Astra Serif" w:cs="Times New Roman"/>
          <w:sz w:val="28"/>
          <w:szCs w:val="28"/>
        </w:rPr>
        <w:t xml:space="preserve">епартаментом финансов администрации города </w:t>
      </w:r>
      <w:proofErr w:type="spellStart"/>
      <w:r w:rsidR="007525C9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287AE0">
        <w:rPr>
          <w:rFonts w:ascii="PT Astra Serif" w:hAnsi="PT Astra Serif" w:cs="Times New Roman"/>
          <w:sz w:val="28"/>
          <w:szCs w:val="28"/>
        </w:rPr>
        <w:t xml:space="preserve"> полномочий</w:t>
      </w:r>
      <w:r w:rsidR="00DA475B">
        <w:rPr>
          <w:rFonts w:ascii="PT Astra Serif" w:hAnsi="PT Astra Serif" w:cs="Times New Roman"/>
          <w:sz w:val="28"/>
          <w:szCs w:val="28"/>
        </w:rPr>
        <w:t xml:space="preserve"> администратора доходов бюджета города </w:t>
      </w:r>
      <w:proofErr w:type="spellStart"/>
      <w:r w:rsidR="00DA475B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r w:rsidR="005C5496">
        <w:rPr>
          <w:rFonts w:ascii="PT Astra Serif" w:hAnsi="PT Astra Serif" w:cs="Times New Roman"/>
          <w:sz w:val="28"/>
          <w:szCs w:val="28"/>
        </w:rPr>
        <w:t xml:space="preserve"> </w:t>
      </w:r>
      <w:r w:rsidR="00FE2841">
        <w:rPr>
          <w:rFonts w:ascii="PT Astra Serif" w:hAnsi="PT Astra Serif" w:cs="Times New Roman"/>
          <w:sz w:val="28"/>
          <w:szCs w:val="28"/>
        </w:rPr>
        <w:t>(приложение)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745347" w:rsidRDefault="00A909BD" w:rsidP="00917A67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Признать утратившим силу п</w:t>
      </w:r>
      <w:r w:rsidR="00745347">
        <w:rPr>
          <w:rFonts w:ascii="PT Astra Serif" w:hAnsi="PT Astra Serif" w:cs="Times New Roman"/>
          <w:sz w:val="28"/>
          <w:szCs w:val="28"/>
        </w:rPr>
        <w:t xml:space="preserve">риказ директора департамента финансов от 22.08.2023 № 35п «Об утверждении Регламента реализации </w:t>
      </w:r>
      <w:r w:rsidR="00745347">
        <w:rPr>
          <w:rFonts w:ascii="PT Astra Serif" w:hAnsi="PT Astra Serif" w:cs="Times New Roman"/>
          <w:sz w:val="28"/>
          <w:szCs w:val="28"/>
        </w:rPr>
        <w:lastRenderedPageBreak/>
        <w:t xml:space="preserve">Департаментом финансов администрации города </w:t>
      </w:r>
      <w:proofErr w:type="spellStart"/>
      <w:r w:rsidR="00745347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745347">
        <w:rPr>
          <w:rFonts w:ascii="PT Astra Serif" w:hAnsi="PT Astra Serif" w:cs="Times New Roman"/>
          <w:sz w:val="28"/>
          <w:szCs w:val="28"/>
        </w:rPr>
        <w:t xml:space="preserve"> полномочий администратора доходов бюджета города </w:t>
      </w:r>
      <w:proofErr w:type="spellStart"/>
      <w:r w:rsidR="00745347">
        <w:rPr>
          <w:rFonts w:ascii="PT Astra Serif" w:hAnsi="PT Astra Serif" w:cs="Times New Roman"/>
          <w:sz w:val="28"/>
          <w:szCs w:val="28"/>
        </w:rPr>
        <w:t>Югорса</w:t>
      </w:r>
      <w:proofErr w:type="spellEnd"/>
      <w:r w:rsidR="00745347">
        <w:rPr>
          <w:rFonts w:ascii="PT Astra Serif" w:hAnsi="PT Astra Serif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ним».</w:t>
      </w:r>
    </w:p>
    <w:p w:rsidR="0015249C" w:rsidRDefault="0015249C" w:rsidP="00917A67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Опубликовать приказ в официальном </w:t>
      </w:r>
      <w:r w:rsidR="00430DB7">
        <w:rPr>
          <w:rFonts w:ascii="PT Astra Serif" w:hAnsi="PT Astra Serif" w:cs="Times New Roman"/>
          <w:sz w:val="28"/>
          <w:szCs w:val="28"/>
        </w:rPr>
        <w:t>сетевом</w:t>
      </w:r>
      <w:r>
        <w:rPr>
          <w:rFonts w:ascii="PT Astra Serif" w:hAnsi="PT Astra Serif" w:cs="Times New Roman"/>
          <w:sz w:val="28"/>
          <w:szCs w:val="28"/>
        </w:rPr>
        <w:t xml:space="preserve"> издании города </w:t>
      </w:r>
      <w:proofErr w:type="spellStart"/>
      <w:r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и разместить на официальном сайте органов местного самоуправления</w:t>
      </w:r>
      <w:r w:rsidR="00DA475B">
        <w:rPr>
          <w:rFonts w:ascii="PT Astra Serif" w:hAnsi="PT Astra Serif" w:cs="Times New Roman"/>
          <w:sz w:val="28"/>
          <w:szCs w:val="28"/>
        </w:rPr>
        <w:t xml:space="preserve"> города </w:t>
      </w:r>
      <w:proofErr w:type="spellStart"/>
      <w:r w:rsidR="00DA475B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>
        <w:rPr>
          <w:rFonts w:ascii="PT Astra Serif" w:hAnsi="PT Astra Serif" w:cs="Times New Roman"/>
          <w:sz w:val="28"/>
          <w:szCs w:val="28"/>
        </w:rPr>
        <w:t>.</w:t>
      </w:r>
    </w:p>
    <w:p w:rsidR="0015249C" w:rsidRDefault="00563637" w:rsidP="0015249C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Настоящий п</w:t>
      </w:r>
      <w:r w:rsidR="0015249C">
        <w:rPr>
          <w:rFonts w:ascii="PT Astra Serif" w:hAnsi="PT Astra Serif" w:cs="Times New Roman"/>
          <w:sz w:val="28"/>
          <w:szCs w:val="28"/>
        </w:rPr>
        <w:t xml:space="preserve">риказ вступает в силу после </w:t>
      </w:r>
      <w:r w:rsidR="00ED14E8">
        <w:rPr>
          <w:rFonts w:ascii="PT Astra Serif" w:hAnsi="PT Astra Serif" w:cs="Times New Roman"/>
          <w:sz w:val="28"/>
          <w:szCs w:val="28"/>
        </w:rPr>
        <w:t xml:space="preserve">его </w:t>
      </w:r>
      <w:r w:rsidR="0015249C">
        <w:rPr>
          <w:rFonts w:ascii="PT Astra Serif" w:hAnsi="PT Astra Serif" w:cs="Times New Roman"/>
          <w:sz w:val="28"/>
          <w:szCs w:val="28"/>
        </w:rPr>
        <w:t>официального опубликования.</w:t>
      </w:r>
    </w:p>
    <w:p w:rsidR="00917A67" w:rsidRDefault="00917A67" w:rsidP="00917A67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Контроль за </w:t>
      </w:r>
      <w:r w:rsidR="00DA475B">
        <w:rPr>
          <w:rFonts w:ascii="PT Astra Serif" w:hAnsi="PT Astra Serif" w:cs="Times New Roman"/>
          <w:sz w:val="28"/>
          <w:szCs w:val="28"/>
        </w:rPr>
        <w:t>вы</w:t>
      </w:r>
      <w:r>
        <w:rPr>
          <w:rFonts w:ascii="PT Astra Serif" w:hAnsi="PT Astra Serif" w:cs="Times New Roman"/>
          <w:sz w:val="28"/>
          <w:szCs w:val="28"/>
        </w:rPr>
        <w:t>полнением приказа возложить на заместителя директора департамента – начальника отдела доходов Гущину И.А.</w:t>
      </w: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5C25EE" w:rsidRDefault="00745347" w:rsidP="00A446D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Д</w:t>
      </w:r>
      <w:r w:rsidR="00A446DE" w:rsidRPr="00A446DE">
        <w:rPr>
          <w:rFonts w:ascii="PT Astra Serif" w:hAnsi="PT Astra Serif" w:cs="Times New Roman"/>
          <w:b/>
          <w:sz w:val="28"/>
          <w:szCs w:val="28"/>
        </w:rPr>
        <w:t>иректор</w:t>
      </w:r>
      <w:r w:rsidR="005C25E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446DE" w:rsidRPr="00A446DE">
        <w:rPr>
          <w:rFonts w:ascii="PT Astra Serif" w:hAnsi="PT Astra Serif" w:cs="Times New Roman"/>
          <w:b/>
          <w:sz w:val="28"/>
          <w:szCs w:val="28"/>
        </w:rPr>
        <w:t>департамента</w:t>
      </w:r>
    </w:p>
    <w:p w:rsidR="00A446DE" w:rsidRPr="00A446DE" w:rsidRDefault="00A446DE" w:rsidP="00A446D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A446DE">
        <w:rPr>
          <w:rFonts w:ascii="PT Astra Serif" w:hAnsi="PT Astra Serif" w:cs="Times New Roman"/>
          <w:b/>
          <w:sz w:val="28"/>
          <w:szCs w:val="28"/>
        </w:rPr>
        <w:t xml:space="preserve">финансов                                  </w:t>
      </w:r>
      <w:r w:rsidR="005C25EE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</w:t>
      </w:r>
      <w:r w:rsidRPr="00A446DE">
        <w:rPr>
          <w:rFonts w:ascii="PT Astra Serif" w:hAnsi="PT Astra Serif" w:cs="Times New Roman"/>
          <w:b/>
          <w:sz w:val="28"/>
          <w:szCs w:val="28"/>
        </w:rPr>
        <w:t xml:space="preserve">           </w:t>
      </w:r>
      <w:r w:rsidR="004004BD">
        <w:rPr>
          <w:rFonts w:ascii="PT Astra Serif" w:hAnsi="PT Astra Serif" w:cs="Times New Roman"/>
          <w:b/>
          <w:sz w:val="28"/>
          <w:szCs w:val="28"/>
        </w:rPr>
        <w:t>И.Ю. Мальцева</w:t>
      </w: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2C6C5B" w:rsidRDefault="002C6C5B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2C6C5B" w:rsidRDefault="002C6C5B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2C6C5B" w:rsidRDefault="002C6C5B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2C6C5B" w:rsidRDefault="002C6C5B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2C6C5B" w:rsidRDefault="002C6C5B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A446DE" w:rsidRDefault="00A446D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5C25EE" w:rsidRDefault="005C25EE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8E367F" w:rsidRDefault="008E367F" w:rsidP="00A93484">
      <w:pPr>
        <w:spacing w:after="0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A93484" w:rsidRPr="00A93484" w:rsidRDefault="00A93484" w:rsidP="00A93484">
      <w:pPr>
        <w:spacing w:after="0"/>
        <w:jc w:val="right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A93484">
        <w:rPr>
          <w:rFonts w:ascii="PT Astra Serif" w:hAnsi="PT Astra Serif" w:cs="Times New Roman"/>
          <w:b/>
          <w:sz w:val="28"/>
          <w:szCs w:val="28"/>
        </w:rPr>
        <w:lastRenderedPageBreak/>
        <w:t>Приложение  к</w:t>
      </w:r>
      <w:proofErr w:type="gramEnd"/>
      <w:r w:rsidRPr="00A93484">
        <w:rPr>
          <w:rFonts w:ascii="PT Astra Serif" w:hAnsi="PT Astra Serif" w:cs="Times New Roman"/>
          <w:b/>
          <w:sz w:val="28"/>
          <w:szCs w:val="28"/>
        </w:rPr>
        <w:t xml:space="preserve"> приказу</w:t>
      </w:r>
    </w:p>
    <w:p w:rsidR="00A93484" w:rsidRPr="00A93484" w:rsidRDefault="00A93484" w:rsidP="00A93484">
      <w:pPr>
        <w:spacing w:after="0"/>
        <w:jc w:val="right"/>
        <w:rPr>
          <w:rFonts w:ascii="PT Astra Serif" w:hAnsi="PT Astra Serif" w:cs="Times New Roman"/>
          <w:b/>
          <w:sz w:val="28"/>
          <w:szCs w:val="28"/>
        </w:rPr>
      </w:pPr>
      <w:r w:rsidRPr="00A93484">
        <w:rPr>
          <w:rFonts w:ascii="PT Astra Serif" w:hAnsi="PT Astra Serif" w:cs="Times New Roman"/>
          <w:b/>
          <w:sz w:val="28"/>
          <w:szCs w:val="28"/>
        </w:rPr>
        <w:t>директора департамента финансов</w:t>
      </w:r>
    </w:p>
    <w:p w:rsidR="00A93484" w:rsidRPr="00A93484" w:rsidRDefault="00A93484" w:rsidP="00A93484">
      <w:pPr>
        <w:spacing w:after="0"/>
        <w:jc w:val="right"/>
        <w:rPr>
          <w:rFonts w:ascii="PT Astra Serif" w:hAnsi="PT Astra Serif" w:cs="Times New Roman"/>
          <w:b/>
          <w:sz w:val="28"/>
          <w:szCs w:val="28"/>
        </w:rPr>
      </w:pPr>
      <w:r w:rsidRPr="00A93484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745347">
        <w:rPr>
          <w:rFonts w:ascii="PT Astra Serif" w:hAnsi="PT Astra Serif" w:cs="Times New Roman"/>
          <w:b/>
          <w:sz w:val="28"/>
          <w:szCs w:val="28"/>
        </w:rPr>
        <w:t>_________</w:t>
      </w:r>
      <w:r w:rsidRPr="00A93484">
        <w:rPr>
          <w:rFonts w:ascii="PT Astra Serif" w:hAnsi="PT Astra Serif" w:cs="Times New Roman"/>
          <w:b/>
          <w:sz w:val="28"/>
          <w:szCs w:val="28"/>
        </w:rPr>
        <w:t>202</w:t>
      </w:r>
      <w:r w:rsidR="00745347">
        <w:rPr>
          <w:rFonts w:ascii="PT Astra Serif" w:hAnsi="PT Astra Serif" w:cs="Times New Roman"/>
          <w:b/>
          <w:sz w:val="28"/>
          <w:szCs w:val="28"/>
        </w:rPr>
        <w:t>5</w:t>
      </w:r>
      <w:r w:rsidRPr="00A93484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gramStart"/>
      <w:r w:rsidRPr="00A93484">
        <w:rPr>
          <w:rFonts w:ascii="PT Astra Serif" w:hAnsi="PT Astra Serif" w:cs="Times New Roman"/>
          <w:b/>
          <w:sz w:val="28"/>
          <w:szCs w:val="28"/>
        </w:rPr>
        <w:t xml:space="preserve">№ </w:t>
      </w:r>
      <w:r w:rsidR="006E1A0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45347">
        <w:rPr>
          <w:rFonts w:ascii="PT Astra Serif" w:hAnsi="PT Astra Serif" w:cs="Times New Roman"/>
          <w:b/>
          <w:sz w:val="28"/>
          <w:szCs w:val="28"/>
        </w:rPr>
        <w:t>_</w:t>
      </w:r>
      <w:proofErr w:type="gramEnd"/>
      <w:r w:rsidR="00745347">
        <w:rPr>
          <w:rFonts w:ascii="PT Astra Serif" w:hAnsi="PT Astra Serif" w:cs="Times New Roman"/>
          <w:b/>
          <w:sz w:val="28"/>
          <w:szCs w:val="28"/>
        </w:rPr>
        <w:t>_</w:t>
      </w:r>
      <w:r w:rsidR="006E1A0A">
        <w:rPr>
          <w:rFonts w:ascii="PT Astra Serif" w:hAnsi="PT Astra Serif" w:cs="Times New Roman"/>
          <w:b/>
          <w:sz w:val="28"/>
          <w:szCs w:val="28"/>
        </w:rPr>
        <w:t>п</w:t>
      </w:r>
    </w:p>
    <w:p w:rsidR="00551811" w:rsidRDefault="00551811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551811" w:rsidRDefault="00551811" w:rsidP="00551811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551811" w:rsidRPr="00551811" w:rsidRDefault="00551811" w:rsidP="00551811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51811">
        <w:rPr>
          <w:rFonts w:ascii="PT Astra Serif" w:hAnsi="PT Astra Serif" w:cs="Times New Roman"/>
          <w:b/>
          <w:sz w:val="28"/>
          <w:szCs w:val="28"/>
        </w:rPr>
        <w:t>Регламент реализации</w:t>
      </w:r>
      <w:r w:rsidR="007525C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A475B">
        <w:rPr>
          <w:rFonts w:ascii="PT Astra Serif" w:hAnsi="PT Astra Serif" w:cs="Times New Roman"/>
          <w:b/>
          <w:sz w:val="28"/>
          <w:szCs w:val="28"/>
        </w:rPr>
        <w:t>Д</w:t>
      </w:r>
      <w:r w:rsidR="007525C9">
        <w:rPr>
          <w:rFonts w:ascii="PT Astra Serif" w:hAnsi="PT Astra Serif" w:cs="Times New Roman"/>
          <w:b/>
          <w:sz w:val="28"/>
          <w:szCs w:val="28"/>
        </w:rPr>
        <w:t xml:space="preserve">епартаментом финансов администрации города </w:t>
      </w:r>
      <w:proofErr w:type="spellStart"/>
      <w:r w:rsidR="007525C9">
        <w:rPr>
          <w:rFonts w:ascii="PT Astra Serif" w:hAnsi="PT Astra Serif" w:cs="Times New Roman"/>
          <w:b/>
          <w:sz w:val="28"/>
          <w:szCs w:val="28"/>
        </w:rPr>
        <w:t>Югорска</w:t>
      </w:r>
      <w:proofErr w:type="spellEnd"/>
      <w:r w:rsidR="007525C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51811">
        <w:rPr>
          <w:rFonts w:ascii="PT Astra Serif" w:hAnsi="PT Astra Serif" w:cs="Times New Roman"/>
          <w:b/>
          <w:sz w:val="28"/>
          <w:szCs w:val="28"/>
        </w:rPr>
        <w:t xml:space="preserve">полномочий администратора доходов бюджета города </w:t>
      </w:r>
      <w:proofErr w:type="spellStart"/>
      <w:r w:rsidRPr="00551811">
        <w:rPr>
          <w:rFonts w:ascii="PT Astra Serif" w:hAnsi="PT Astra Serif" w:cs="Times New Roman"/>
          <w:b/>
          <w:sz w:val="28"/>
          <w:szCs w:val="28"/>
        </w:rPr>
        <w:t>Югорска</w:t>
      </w:r>
      <w:proofErr w:type="spellEnd"/>
      <w:r w:rsidRPr="00551811">
        <w:rPr>
          <w:rFonts w:ascii="PT Astra Serif" w:hAnsi="PT Astra Serif" w:cs="Times New Roman"/>
          <w:b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:rsidR="00551811" w:rsidRDefault="00551811" w:rsidP="0055181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551811" w:rsidRDefault="00551811" w:rsidP="00551811">
      <w:pPr>
        <w:pStyle w:val="a8"/>
        <w:numPr>
          <w:ilvl w:val="0"/>
          <w:numId w:val="5"/>
        </w:num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51811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551811" w:rsidRDefault="00551811" w:rsidP="00551811">
      <w:pPr>
        <w:pStyle w:val="a8"/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7525C9" w:rsidRDefault="008E367F" w:rsidP="008E367F">
      <w:pPr>
        <w:pStyle w:val="a8"/>
        <w:numPr>
          <w:ilvl w:val="1"/>
          <w:numId w:val="5"/>
        </w:numPr>
        <w:spacing w:after="0"/>
        <w:ind w:left="426" w:right="-14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A93484">
        <w:rPr>
          <w:rFonts w:ascii="PT Astra Serif" w:hAnsi="PT Astra Serif"/>
          <w:sz w:val="28"/>
          <w:szCs w:val="28"/>
        </w:rPr>
        <w:t>Настоящий р</w:t>
      </w:r>
      <w:r w:rsidR="00551811" w:rsidRPr="00551811">
        <w:rPr>
          <w:rFonts w:ascii="PT Astra Serif" w:hAnsi="PT Astra Serif"/>
          <w:sz w:val="28"/>
          <w:szCs w:val="28"/>
        </w:rPr>
        <w:t>е</w:t>
      </w:r>
      <w:r w:rsidR="00551811">
        <w:rPr>
          <w:rFonts w:ascii="PT Astra Serif" w:hAnsi="PT Astra Serif"/>
          <w:sz w:val="28"/>
          <w:szCs w:val="28"/>
        </w:rPr>
        <w:t>г</w:t>
      </w:r>
      <w:r w:rsidR="00551811" w:rsidRPr="00551811">
        <w:rPr>
          <w:rFonts w:ascii="PT Astra Serif" w:hAnsi="PT Astra Serif"/>
          <w:sz w:val="28"/>
          <w:szCs w:val="28"/>
        </w:rPr>
        <w:t xml:space="preserve">ламент </w:t>
      </w:r>
      <w:r w:rsidR="00A93484">
        <w:rPr>
          <w:rFonts w:ascii="PT Astra Serif" w:hAnsi="PT Astra Serif"/>
          <w:sz w:val="28"/>
          <w:szCs w:val="28"/>
        </w:rPr>
        <w:t xml:space="preserve">устанавливает  порядок </w:t>
      </w:r>
      <w:r w:rsidR="00551811" w:rsidRPr="00551811">
        <w:rPr>
          <w:rFonts w:ascii="PT Astra Serif" w:hAnsi="PT Astra Serif"/>
          <w:sz w:val="28"/>
          <w:szCs w:val="28"/>
        </w:rPr>
        <w:t>ре</w:t>
      </w:r>
      <w:r w:rsidR="00551811">
        <w:rPr>
          <w:rFonts w:ascii="PT Astra Serif" w:hAnsi="PT Astra Serif"/>
          <w:sz w:val="28"/>
          <w:szCs w:val="28"/>
        </w:rPr>
        <w:t>а</w:t>
      </w:r>
      <w:r w:rsidR="00551811" w:rsidRPr="00551811">
        <w:rPr>
          <w:rFonts w:ascii="PT Astra Serif" w:hAnsi="PT Astra Serif"/>
          <w:sz w:val="28"/>
          <w:szCs w:val="28"/>
        </w:rPr>
        <w:t>лизации</w:t>
      </w:r>
      <w:r w:rsidR="00A93484">
        <w:rPr>
          <w:rFonts w:ascii="PT Astra Serif" w:hAnsi="PT Astra Serif"/>
          <w:sz w:val="28"/>
          <w:szCs w:val="28"/>
        </w:rPr>
        <w:t xml:space="preserve"> Департаментом финансов администрации города </w:t>
      </w:r>
      <w:proofErr w:type="spellStart"/>
      <w:r w:rsidR="00A93484">
        <w:rPr>
          <w:rFonts w:ascii="PT Astra Serif" w:hAnsi="PT Astra Serif"/>
          <w:sz w:val="28"/>
          <w:szCs w:val="28"/>
        </w:rPr>
        <w:t>Югорска</w:t>
      </w:r>
      <w:proofErr w:type="spellEnd"/>
      <w:r w:rsidR="00985674">
        <w:rPr>
          <w:rFonts w:ascii="PT Astra Serif" w:hAnsi="PT Astra Serif"/>
          <w:sz w:val="28"/>
          <w:szCs w:val="28"/>
        </w:rPr>
        <w:t xml:space="preserve"> (далее – </w:t>
      </w:r>
      <w:proofErr w:type="spellStart"/>
      <w:r w:rsidR="00985674">
        <w:rPr>
          <w:rFonts w:ascii="PT Astra Serif" w:hAnsi="PT Astra Serif"/>
          <w:sz w:val="28"/>
          <w:szCs w:val="28"/>
        </w:rPr>
        <w:t>Депфин</w:t>
      </w:r>
      <w:proofErr w:type="spellEnd"/>
      <w:r w:rsidR="00985674">
        <w:rPr>
          <w:rFonts w:ascii="PT Astra Serif" w:hAnsi="PT Astra Serif"/>
          <w:sz w:val="28"/>
          <w:szCs w:val="28"/>
        </w:rPr>
        <w:t>)</w:t>
      </w:r>
      <w:r w:rsidR="00551811" w:rsidRPr="00551811">
        <w:rPr>
          <w:rFonts w:ascii="PT Astra Serif" w:hAnsi="PT Astra Serif"/>
          <w:sz w:val="28"/>
          <w:szCs w:val="28"/>
        </w:rPr>
        <w:t xml:space="preserve"> полномочий по взысканию дебиторской задолженности по платежам в бюджет</w:t>
      </w:r>
      <w:r w:rsidR="00985674"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 w:rsidR="00985674">
        <w:rPr>
          <w:rFonts w:ascii="PT Astra Serif" w:hAnsi="PT Astra Serif"/>
          <w:sz w:val="28"/>
          <w:szCs w:val="28"/>
        </w:rPr>
        <w:t>Югорска</w:t>
      </w:r>
      <w:proofErr w:type="spellEnd"/>
      <w:r w:rsidR="00551811" w:rsidRPr="00551811">
        <w:rPr>
          <w:rFonts w:ascii="PT Astra Serif" w:hAnsi="PT Astra Serif"/>
          <w:sz w:val="28"/>
          <w:szCs w:val="28"/>
        </w:rPr>
        <w:t xml:space="preserve">, пеням и штрафам </w:t>
      </w:r>
      <w:r w:rsidR="00551811">
        <w:rPr>
          <w:rFonts w:ascii="PT Astra Serif" w:hAnsi="PT Astra Serif"/>
          <w:sz w:val="28"/>
          <w:szCs w:val="28"/>
        </w:rPr>
        <w:t>п</w:t>
      </w:r>
      <w:r w:rsidR="00551811" w:rsidRPr="00551811">
        <w:rPr>
          <w:rFonts w:ascii="PT Astra Serif" w:hAnsi="PT Astra Serif"/>
          <w:sz w:val="28"/>
          <w:szCs w:val="28"/>
        </w:rPr>
        <w:t xml:space="preserve">о ним, являющимся источниками </w:t>
      </w:r>
      <w:r w:rsidR="00551811">
        <w:rPr>
          <w:rFonts w:ascii="PT Astra Serif" w:hAnsi="PT Astra Serif"/>
          <w:sz w:val="28"/>
          <w:szCs w:val="28"/>
        </w:rPr>
        <w:t>формирования</w:t>
      </w:r>
      <w:r w:rsidR="00551811" w:rsidRPr="00551811">
        <w:rPr>
          <w:rFonts w:ascii="PT Astra Serif" w:hAnsi="PT Astra Serif"/>
          <w:sz w:val="28"/>
          <w:szCs w:val="28"/>
        </w:rPr>
        <w:t xml:space="preserve"> доходов бюджет</w:t>
      </w:r>
      <w:r w:rsidR="003778E6">
        <w:rPr>
          <w:rFonts w:ascii="PT Astra Serif" w:hAnsi="PT Astra Serif"/>
          <w:sz w:val="28"/>
          <w:szCs w:val="28"/>
        </w:rPr>
        <w:t xml:space="preserve">а города </w:t>
      </w:r>
      <w:proofErr w:type="spellStart"/>
      <w:r w:rsidR="003778E6">
        <w:rPr>
          <w:rFonts w:ascii="PT Astra Serif" w:hAnsi="PT Astra Serif"/>
          <w:sz w:val="28"/>
          <w:szCs w:val="28"/>
        </w:rPr>
        <w:t>Югорска</w:t>
      </w:r>
      <w:proofErr w:type="spellEnd"/>
      <w:r w:rsidR="003778E6">
        <w:rPr>
          <w:rFonts w:ascii="PT Astra Serif" w:hAnsi="PT Astra Serif"/>
          <w:sz w:val="28"/>
          <w:szCs w:val="28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</w:t>
      </w:r>
      <w:r w:rsidR="00736FD1">
        <w:rPr>
          <w:rFonts w:ascii="PT Astra Serif" w:hAnsi="PT Astra Serif"/>
          <w:sz w:val="28"/>
          <w:szCs w:val="28"/>
        </w:rPr>
        <w:t xml:space="preserve">х случаев на производстве и профессиональных заболеваний, </w:t>
      </w:r>
      <w:r w:rsidR="00027F5D">
        <w:rPr>
          <w:rFonts w:ascii="PT Astra Serif" w:hAnsi="PT Astra Serif"/>
          <w:sz w:val="28"/>
          <w:szCs w:val="28"/>
        </w:rPr>
        <w:t>правом Евразийского экономического союза и законодательством Российской Федерации о таможенном регулировании (далее соответственно –</w:t>
      </w:r>
      <w:r w:rsidR="00BD4227">
        <w:rPr>
          <w:rFonts w:ascii="PT Astra Serif" w:hAnsi="PT Astra Serif"/>
          <w:sz w:val="28"/>
          <w:szCs w:val="28"/>
        </w:rPr>
        <w:t xml:space="preserve"> </w:t>
      </w:r>
      <w:r w:rsidR="00027F5D">
        <w:rPr>
          <w:rFonts w:ascii="PT Astra Serif" w:hAnsi="PT Astra Serif"/>
          <w:sz w:val="28"/>
          <w:szCs w:val="28"/>
        </w:rPr>
        <w:t>регламент, дебиторская задолженность по доходам)</w:t>
      </w:r>
      <w:r w:rsidR="00A93484">
        <w:rPr>
          <w:rFonts w:ascii="PT Astra Serif" w:hAnsi="PT Astra Serif"/>
          <w:sz w:val="28"/>
          <w:szCs w:val="28"/>
        </w:rPr>
        <w:t>.</w:t>
      </w:r>
    </w:p>
    <w:p w:rsidR="008E367F" w:rsidRDefault="008E367F" w:rsidP="008E367F">
      <w:pPr>
        <w:pStyle w:val="a8"/>
        <w:numPr>
          <w:ilvl w:val="1"/>
          <w:numId w:val="5"/>
        </w:numPr>
        <w:spacing w:after="0"/>
        <w:ind w:left="426" w:right="-14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Ответственными за проведение мероприятий по недопущению образования просроченной дебиторской задолженности и урегулированию дебиторской задолженности </w:t>
      </w:r>
      <w:r w:rsidR="000431FB">
        <w:rPr>
          <w:rFonts w:ascii="PT Astra Serif" w:hAnsi="PT Astra Serif"/>
          <w:sz w:val="28"/>
          <w:szCs w:val="28"/>
        </w:rPr>
        <w:t xml:space="preserve">по доходам </w:t>
      </w:r>
      <w:r>
        <w:rPr>
          <w:rFonts w:ascii="PT Astra Serif" w:hAnsi="PT Astra Serif"/>
          <w:sz w:val="28"/>
          <w:szCs w:val="28"/>
        </w:rPr>
        <w:t xml:space="preserve">являются отдел доходов, управление бюджетного учета, отчетности и казначейского исполнения </w:t>
      </w:r>
      <w:proofErr w:type="gramStart"/>
      <w:r>
        <w:rPr>
          <w:rFonts w:ascii="PT Astra Serif" w:hAnsi="PT Astra Serif"/>
          <w:sz w:val="28"/>
          <w:szCs w:val="28"/>
        </w:rPr>
        <w:t>бюджета,  отдел</w:t>
      </w:r>
      <w:proofErr w:type="gramEnd"/>
      <w:r>
        <w:rPr>
          <w:rFonts w:ascii="PT Astra Serif" w:hAnsi="PT Astra Serif"/>
          <w:sz w:val="28"/>
          <w:szCs w:val="28"/>
        </w:rPr>
        <w:t xml:space="preserve"> внутреннего аудита, </w:t>
      </w:r>
      <w:r w:rsidR="00A2319E">
        <w:rPr>
          <w:rFonts w:ascii="PT Astra Serif" w:hAnsi="PT Astra Serif"/>
          <w:sz w:val="28"/>
          <w:szCs w:val="28"/>
        </w:rPr>
        <w:t>контрактная служба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Депфина</w:t>
      </w:r>
      <w:proofErr w:type="spellEnd"/>
      <w:r w:rsidR="00AB679D">
        <w:rPr>
          <w:rFonts w:ascii="PT Astra Serif" w:hAnsi="PT Astra Serif"/>
          <w:sz w:val="28"/>
          <w:szCs w:val="28"/>
        </w:rPr>
        <w:t xml:space="preserve"> (далее – ответственные структурные подразделения)</w:t>
      </w:r>
      <w:r>
        <w:rPr>
          <w:rFonts w:ascii="PT Astra Serif" w:hAnsi="PT Astra Serif"/>
          <w:sz w:val="28"/>
          <w:szCs w:val="28"/>
        </w:rPr>
        <w:t>.</w:t>
      </w:r>
    </w:p>
    <w:p w:rsidR="008E367F" w:rsidRDefault="008E367F" w:rsidP="008E367F">
      <w:pPr>
        <w:pStyle w:val="a8"/>
        <w:numPr>
          <w:ilvl w:val="1"/>
          <w:numId w:val="5"/>
        </w:numPr>
        <w:spacing w:after="0"/>
        <w:ind w:left="426" w:right="-14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Порядок обмена информацией</w:t>
      </w:r>
      <w:r w:rsidR="000431F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(первичными учетными документами) осуществляется в соответствии с учетной политикой, принятой </w:t>
      </w:r>
      <w:proofErr w:type="spellStart"/>
      <w:r>
        <w:rPr>
          <w:rFonts w:ascii="PT Astra Serif" w:hAnsi="PT Astra Serif"/>
          <w:sz w:val="28"/>
          <w:szCs w:val="28"/>
        </w:rPr>
        <w:t>Депфином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027F5D" w:rsidRDefault="00027F5D" w:rsidP="00BA62ED">
      <w:pPr>
        <w:pStyle w:val="a8"/>
        <w:spacing w:after="0"/>
        <w:ind w:left="426" w:right="-144" w:firstLine="567"/>
        <w:jc w:val="both"/>
        <w:rPr>
          <w:rFonts w:ascii="PT Astra Serif" w:hAnsi="PT Astra Serif"/>
          <w:b/>
          <w:sz w:val="28"/>
          <w:szCs w:val="28"/>
        </w:rPr>
      </w:pPr>
    </w:p>
    <w:p w:rsidR="00AE66AC" w:rsidRPr="00AE66AC" w:rsidRDefault="00AE66AC" w:rsidP="00BA62ED">
      <w:pPr>
        <w:pStyle w:val="a8"/>
        <w:numPr>
          <w:ilvl w:val="0"/>
          <w:numId w:val="5"/>
        </w:numPr>
        <w:spacing w:after="0"/>
        <w:ind w:right="-14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E66AC">
        <w:rPr>
          <w:rFonts w:ascii="PT Astra Serif" w:hAnsi="PT Astra Serif"/>
          <w:b/>
          <w:sz w:val="28"/>
          <w:szCs w:val="28"/>
        </w:rPr>
        <w:t>Мероприятия по недопущению образования просроченной дебиторской задолженности по доходам</w:t>
      </w:r>
      <w:r w:rsidR="00985674">
        <w:rPr>
          <w:rFonts w:ascii="PT Astra Serif" w:hAnsi="PT Astra Serif"/>
          <w:b/>
          <w:sz w:val="28"/>
          <w:szCs w:val="28"/>
        </w:rPr>
        <w:t>, выявлению факторов, влияющих на образование просроченной дебиторской задолженности по доходам</w:t>
      </w:r>
    </w:p>
    <w:p w:rsidR="007525C9" w:rsidRDefault="007525C9" w:rsidP="00BA62ED">
      <w:pPr>
        <w:spacing w:after="0"/>
        <w:ind w:left="426" w:right="-144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551811" w:rsidRDefault="00027F5D" w:rsidP="00BA62ED">
      <w:pPr>
        <w:spacing w:after="0"/>
        <w:ind w:left="426" w:right="-144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2.1.</w:t>
      </w:r>
      <w:r w:rsidR="00BA62ED">
        <w:rPr>
          <w:rFonts w:ascii="PT Astra Serif" w:hAnsi="PT Astra Serif" w:cs="Times New Roman"/>
          <w:sz w:val="28"/>
          <w:szCs w:val="28"/>
        </w:rPr>
        <w:t xml:space="preserve"> </w:t>
      </w:r>
      <w:r w:rsidR="00AB679D">
        <w:rPr>
          <w:rFonts w:ascii="PT Astra Serif" w:hAnsi="PT Astra Serif" w:cs="Times New Roman"/>
          <w:sz w:val="28"/>
          <w:szCs w:val="28"/>
        </w:rPr>
        <w:t xml:space="preserve">Ответственные структурные подразделения </w:t>
      </w:r>
      <w:r>
        <w:rPr>
          <w:rFonts w:ascii="PT Astra Serif" w:hAnsi="PT Astra Serif" w:cs="Times New Roman"/>
          <w:sz w:val="28"/>
          <w:szCs w:val="28"/>
        </w:rPr>
        <w:t>осуществля</w:t>
      </w:r>
      <w:r w:rsidR="00AB679D">
        <w:rPr>
          <w:rFonts w:ascii="PT Astra Serif" w:hAnsi="PT Astra Serif" w:cs="Times New Roman"/>
          <w:sz w:val="28"/>
          <w:szCs w:val="28"/>
        </w:rPr>
        <w:t>ю</w:t>
      </w:r>
      <w:r>
        <w:rPr>
          <w:rFonts w:ascii="PT Astra Serif" w:hAnsi="PT Astra Serif" w:cs="Times New Roman"/>
          <w:sz w:val="28"/>
          <w:szCs w:val="28"/>
        </w:rPr>
        <w:t>т следующие м</w:t>
      </w:r>
      <w:r w:rsidR="0077423D">
        <w:rPr>
          <w:rFonts w:ascii="PT Astra Serif" w:hAnsi="PT Astra Serif" w:cs="Times New Roman"/>
          <w:sz w:val="28"/>
          <w:szCs w:val="28"/>
        </w:rPr>
        <w:t xml:space="preserve">ероприятия по недопущению образования просроченной </w:t>
      </w:r>
      <w:r w:rsidR="0077423D">
        <w:rPr>
          <w:rFonts w:ascii="PT Astra Serif" w:hAnsi="PT Astra Serif" w:cs="Times New Roman"/>
          <w:sz w:val="28"/>
          <w:szCs w:val="28"/>
        </w:rPr>
        <w:lastRenderedPageBreak/>
        <w:t>дебиторской задолженности по доходам, выявлению факторов, влияющих на образование просроченной дебиторской задолженности по доходам</w:t>
      </w:r>
      <w:r w:rsidR="008F20B5">
        <w:rPr>
          <w:rFonts w:ascii="PT Astra Serif" w:hAnsi="PT Astra Serif" w:cs="Times New Roman"/>
          <w:sz w:val="28"/>
          <w:szCs w:val="28"/>
        </w:rPr>
        <w:t xml:space="preserve">, которые </w:t>
      </w:r>
      <w:r w:rsidR="0077423D">
        <w:rPr>
          <w:rFonts w:ascii="PT Astra Serif" w:hAnsi="PT Astra Serif" w:cs="Times New Roman"/>
          <w:sz w:val="28"/>
          <w:szCs w:val="28"/>
        </w:rPr>
        <w:t>включают в себя:</w:t>
      </w:r>
    </w:p>
    <w:p w:rsidR="0077423D" w:rsidRPr="0077423D" w:rsidRDefault="0077423D" w:rsidP="00BA62ED">
      <w:pPr>
        <w:spacing w:after="0"/>
        <w:ind w:left="426" w:firstLine="993"/>
        <w:jc w:val="both"/>
        <w:rPr>
          <w:rFonts w:ascii="PT Astra Serif" w:hAnsi="PT Astra Serif"/>
          <w:sz w:val="28"/>
          <w:szCs w:val="28"/>
        </w:rPr>
      </w:pPr>
      <w:bookmarkStart w:id="0" w:name="sub_1031"/>
      <w:r w:rsidRPr="0077423D">
        <w:rPr>
          <w:rFonts w:ascii="PT Astra Serif" w:hAnsi="PT Astra Serif"/>
          <w:sz w:val="28"/>
          <w:szCs w:val="28"/>
        </w:rPr>
        <w:t>а) контроль за правильностью исчисления, полнотой и своевременностью осуществления платежей в</w:t>
      </w:r>
      <w:r>
        <w:rPr>
          <w:rFonts w:ascii="PT Astra Serif" w:hAnsi="PT Astra Serif"/>
          <w:sz w:val="28"/>
          <w:szCs w:val="28"/>
        </w:rPr>
        <w:t xml:space="preserve"> бюджет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 w:rsidRPr="0077423D">
        <w:rPr>
          <w:rFonts w:ascii="PT Astra Serif" w:hAnsi="PT Astra Serif"/>
          <w:sz w:val="28"/>
          <w:szCs w:val="28"/>
        </w:rPr>
        <w:t xml:space="preserve">, пеням и штрафам по ним, </w:t>
      </w:r>
      <w:r w:rsidR="00027F5D">
        <w:rPr>
          <w:rFonts w:ascii="PT Astra Serif" w:hAnsi="PT Astra Serif"/>
          <w:sz w:val="28"/>
          <w:szCs w:val="28"/>
        </w:rPr>
        <w:t xml:space="preserve">по закрепленным источникам доходов бюджета города </w:t>
      </w:r>
      <w:proofErr w:type="spellStart"/>
      <w:r w:rsidR="00027F5D">
        <w:rPr>
          <w:rFonts w:ascii="PT Astra Serif" w:hAnsi="PT Astra Serif"/>
          <w:sz w:val="28"/>
          <w:szCs w:val="28"/>
        </w:rPr>
        <w:t>Югорска</w:t>
      </w:r>
      <w:proofErr w:type="spellEnd"/>
      <w:r w:rsidR="00027F5D">
        <w:rPr>
          <w:rFonts w:ascii="PT Astra Serif" w:hAnsi="PT Astra Serif"/>
          <w:sz w:val="28"/>
          <w:szCs w:val="28"/>
        </w:rPr>
        <w:t xml:space="preserve"> за </w:t>
      </w:r>
      <w:proofErr w:type="spellStart"/>
      <w:r w:rsidR="00027F5D">
        <w:rPr>
          <w:rFonts w:ascii="PT Astra Serif" w:hAnsi="PT Astra Serif"/>
          <w:sz w:val="28"/>
          <w:szCs w:val="28"/>
        </w:rPr>
        <w:t>Депфином</w:t>
      </w:r>
      <w:proofErr w:type="spellEnd"/>
      <w:r w:rsidR="00027F5D">
        <w:rPr>
          <w:rFonts w:ascii="PT Astra Serif" w:hAnsi="PT Astra Serif"/>
          <w:sz w:val="28"/>
          <w:szCs w:val="28"/>
        </w:rPr>
        <w:t xml:space="preserve">, как за администратором доходов бюджета города </w:t>
      </w:r>
      <w:proofErr w:type="spellStart"/>
      <w:r w:rsidR="00027F5D">
        <w:rPr>
          <w:rFonts w:ascii="PT Astra Serif" w:hAnsi="PT Astra Serif"/>
          <w:sz w:val="28"/>
          <w:szCs w:val="28"/>
        </w:rPr>
        <w:t>Югорска</w:t>
      </w:r>
      <w:proofErr w:type="spellEnd"/>
      <w:r w:rsidR="00DB5D7E">
        <w:rPr>
          <w:rFonts w:ascii="PT Astra Serif" w:hAnsi="PT Astra Serif"/>
          <w:sz w:val="28"/>
          <w:szCs w:val="28"/>
        </w:rPr>
        <w:t>,</w:t>
      </w:r>
      <w:r w:rsidR="00027F5D">
        <w:rPr>
          <w:rFonts w:ascii="PT Astra Serif" w:hAnsi="PT Astra Serif"/>
          <w:sz w:val="28"/>
          <w:szCs w:val="28"/>
        </w:rPr>
        <w:t xml:space="preserve"> </w:t>
      </w:r>
      <w:r w:rsidRPr="0077423D">
        <w:rPr>
          <w:rFonts w:ascii="PT Astra Serif" w:hAnsi="PT Astra Serif"/>
          <w:sz w:val="28"/>
          <w:szCs w:val="28"/>
        </w:rPr>
        <w:t>в том числе:</w:t>
      </w:r>
    </w:p>
    <w:bookmarkEnd w:id="0"/>
    <w:p w:rsidR="0077423D" w:rsidRDefault="0077423D" w:rsidP="00BA62ED">
      <w:pPr>
        <w:tabs>
          <w:tab w:val="left" w:pos="426"/>
        </w:tabs>
        <w:spacing w:after="0"/>
        <w:ind w:left="426" w:firstLine="99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7423D">
        <w:rPr>
          <w:rFonts w:ascii="PT Astra Serif" w:hAnsi="PT Astra Serif"/>
          <w:sz w:val="28"/>
          <w:szCs w:val="28"/>
        </w:rPr>
        <w:t xml:space="preserve">за фактическим зачислением платежей в </w:t>
      </w:r>
      <w:r>
        <w:rPr>
          <w:rFonts w:ascii="PT Astra Serif" w:hAnsi="PT Astra Serif"/>
          <w:sz w:val="28"/>
          <w:szCs w:val="28"/>
        </w:rPr>
        <w:t xml:space="preserve">бюджет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77423D">
        <w:rPr>
          <w:rFonts w:ascii="PT Astra Serif" w:hAnsi="PT Astra Serif"/>
          <w:sz w:val="28"/>
          <w:szCs w:val="28"/>
        </w:rPr>
        <w:t>в размерах и сроки, установленные законодательством Российской Федерации, договором (</w:t>
      </w:r>
      <w:r w:rsidR="009A1A27">
        <w:rPr>
          <w:rFonts w:ascii="PT Astra Serif" w:hAnsi="PT Astra Serif"/>
          <w:sz w:val="28"/>
          <w:szCs w:val="28"/>
        </w:rPr>
        <w:t xml:space="preserve">муниципальным </w:t>
      </w:r>
      <w:r w:rsidRPr="0077423D">
        <w:rPr>
          <w:rFonts w:ascii="PT Astra Serif" w:hAnsi="PT Astra Serif"/>
          <w:sz w:val="28"/>
          <w:szCs w:val="28"/>
        </w:rPr>
        <w:t>контрактом</w:t>
      </w:r>
      <w:r w:rsidR="009A1A27">
        <w:rPr>
          <w:rFonts w:ascii="PT Astra Serif" w:hAnsi="PT Astra Serif"/>
          <w:sz w:val="28"/>
          <w:szCs w:val="28"/>
        </w:rPr>
        <w:t>, соглашением</w:t>
      </w:r>
      <w:r w:rsidRPr="0077423D">
        <w:rPr>
          <w:rFonts w:ascii="PT Astra Serif" w:hAnsi="PT Astra Serif"/>
          <w:sz w:val="28"/>
          <w:szCs w:val="28"/>
        </w:rPr>
        <w:t>);</w:t>
      </w:r>
    </w:p>
    <w:p w:rsidR="0077423D" w:rsidRPr="0077423D" w:rsidRDefault="0077423D" w:rsidP="00A93484">
      <w:pPr>
        <w:spacing w:after="0"/>
        <w:ind w:left="426" w:firstLine="99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7423D">
        <w:rPr>
          <w:rFonts w:ascii="PT Astra Serif" w:hAnsi="PT Astra Serif"/>
          <w:sz w:val="28"/>
          <w:szCs w:val="28"/>
        </w:rPr>
        <w:t>за погашением (квитированием) начислений соответствующими платежами, являющимися источниками формирования доходов</w:t>
      </w:r>
      <w:r w:rsidR="009A1A2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бюджета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 w:rsidRPr="0077423D">
        <w:rPr>
          <w:rFonts w:ascii="PT Astra Serif" w:hAnsi="PT Astra Serif"/>
          <w:sz w:val="28"/>
          <w:szCs w:val="28"/>
        </w:rPr>
        <w:t xml:space="preserve">, в Государственной информационной системе о государственных и муниципальных платежах, предусмотренной </w:t>
      </w:r>
      <w:hyperlink r:id="rId7" w:history="1">
        <w:r w:rsidRPr="00DA475B">
          <w:rPr>
            <w:rStyle w:val="aa"/>
            <w:rFonts w:ascii="PT Astra Serif" w:hAnsi="PT Astra Serif"/>
            <w:color w:val="auto"/>
            <w:sz w:val="28"/>
            <w:szCs w:val="28"/>
          </w:rPr>
          <w:t>статьей 21</w:t>
        </w:r>
      </w:hyperlink>
      <w:hyperlink r:id="rId8" w:history="1">
        <w:r w:rsidRPr="00DA475B">
          <w:rPr>
            <w:rStyle w:val="aa"/>
            <w:rFonts w:ascii="PT Astra Serif" w:hAnsi="PT Astra Serif"/>
            <w:color w:val="auto"/>
            <w:sz w:val="28"/>
            <w:szCs w:val="28"/>
            <w:vertAlign w:val="superscript"/>
          </w:rPr>
          <w:t> 3</w:t>
        </w:r>
      </w:hyperlink>
      <w:hyperlink r:id="rId9" w:history="1">
        <w:r w:rsidRPr="00DA475B">
          <w:rPr>
            <w:rStyle w:val="aa"/>
            <w:rFonts w:ascii="PT Astra Serif" w:hAnsi="PT Astra Serif"/>
            <w:color w:val="auto"/>
            <w:sz w:val="28"/>
            <w:szCs w:val="28"/>
          </w:rPr>
          <w:t xml:space="preserve"> </w:t>
        </w:r>
      </w:hyperlink>
      <w:r w:rsidR="00DA475B">
        <w:rPr>
          <w:rFonts w:ascii="PT Astra Serif" w:hAnsi="PT Astra Serif"/>
          <w:sz w:val="28"/>
          <w:szCs w:val="28"/>
        </w:rPr>
        <w:t>Федерального закона от 27.07.</w:t>
      </w:r>
      <w:r w:rsidRPr="0077423D">
        <w:rPr>
          <w:rFonts w:ascii="PT Astra Serif" w:hAnsi="PT Astra Serif"/>
          <w:sz w:val="28"/>
          <w:szCs w:val="28"/>
        </w:rPr>
        <w:t xml:space="preserve">2010  </w:t>
      </w:r>
      <w:r w:rsidR="009B3663">
        <w:rPr>
          <w:rFonts w:ascii="PT Astra Serif" w:hAnsi="PT Astra Serif"/>
          <w:sz w:val="28"/>
          <w:szCs w:val="28"/>
        </w:rPr>
        <w:t>№</w:t>
      </w:r>
      <w:r w:rsidRPr="0077423D">
        <w:rPr>
          <w:rFonts w:ascii="PT Astra Serif" w:hAnsi="PT Astra Serif"/>
          <w:sz w:val="28"/>
          <w:szCs w:val="28"/>
        </w:rPr>
        <w:t xml:space="preserve"> 210-ФЗ </w:t>
      </w:r>
      <w:r w:rsidR="00DA475B">
        <w:rPr>
          <w:rFonts w:ascii="PT Astra Serif" w:hAnsi="PT Astra Serif"/>
          <w:sz w:val="28"/>
          <w:szCs w:val="28"/>
        </w:rPr>
        <w:t>«</w:t>
      </w:r>
      <w:r w:rsidRPr="0077423D">
        <w:rPr>
          <w:rFonts w:ascii="PT Astra Serif" w:hAnsi="PT Astra Serif"/>
          <w:sz w:val="28"/>
          <w:szCs w:val="28"/>
        </w:rPr>
        <w:t>Об организации предоставления государственных и муниципальных услуг</w:t>
      </w:r>
      <w:r w:rsidR="00DA475B">
        <w:rPr>
          <w:rFonts w:ascii="PT Astra Serif" w:hAnsi="PT Astra Serif"/>
          <w:sz w:val="28"/>
          <w:szCs w:val="28"/>
        </w:rPr>
        <w:t>»</w:t>
      </w:r>
      <w:r w:rsidRPr="0077423D">
        <w:rPr>
          <w:rFonts w:ascii="PT Astra Serif" w:hAnsi="PT Astra Serif"/>
          <w:sz w:val="28"/>
          <w:szCs w:val="28"/>
          <w:vertAlign w:val="superscript"/>
        </w:rPr>
        <w:t> </w:t>
      </w:r>
      <w:r w:rsidR="009A1A27">
        <w:rPr>
          <w:rFonts w:ascii="PT Astra Serif" w:hAnsi="PT Astra Serif"/>
          <w:sz w:val="28"/>
          <w:szCs w:val="28"/>
        </w:rPr>
        <w:t xml:space="preserve"> (далее - ГИС ГМП)</w:t>
      </w:r>
      <w:r w:rsidR="0065520A">
        <w:rPr>
          <w:rFonts w:ascii="PT Astra Serif" w:hAnsi="PT Astra Serif"/>
          <w:sz w:val="28"/>
          <w:szCs w:val="28"/>
        </w:rPr>
        <w:t xml:space="preserve">, за исключением платежей, являющихся источниками формирования доходов бюджета города </w:t>
      </w:r>
      <w:proofErr w:type="spellStart"/>
      <w:r w:rsidR="0065520A">
        <w:rPr>
          <w:rFonts w:ascii="PT Astra Serif" w:hAnsi="PT Astra Serif"/>
          <w:sz w:val="28"/>
          <w:szCs w:val="28"/>
        </w:rPr>
        <w:t>Югорска</w:t>
      </w:r>
      <w:proofErr w:type="spellEnd"/>
      <w:r w:rsidR="00942837">
        <w:rPr>
          <w:rFonts w:ascii="PT Astra Serif" w:hAnsi="PT Astra Serif"/>
          <w:sz w:val="28"/>
          <w:szCs w:val="28"/>
        </w:rPr>
        <w:t>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25.12.2019 № 250н «О перечне платежей, являющихся источниками формирования доходов бюджетов</w:t>
      </w:r>
      <w:r w:rsidR="00B952C0">
        <w:rPr>
          <w:rFonts w:ascii="PT Astra Serif" w:hAnsi="PT Astra Serif"/>
          <w:sz w:val="28"/>
          <w:szCs w:val="28"/>
        </w:rPr>
        <w:t xml:space="preserve">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</w:t>
      </w:r>
      <w:r w:rsidR="009A1A27">
        <w:rPr>
          <w:rFonts w:ascii="PT Astra Serif" w:hAnsi="PT Astra Serif"/>
          <w:sz w:val="28"/>
          <w:szCs w:val="28"/>
        </w:rPr>
        <w:t>;</w:t>
      </w:r>
    </w:p>
    <w:p w:rsidR="0077423D" w:rsidRPr="0077423D" w:rsidRDefault="0077423D" w:rsidP="00A93484">
      <w:pPr>
        <w:spacing w:after="0"/>
        <w:ind w:left="426"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7423D">
        <w:rPr>
          <w:rFonts w:ascii="PT Astra Serif" w:hAnsi="PT Astra Serif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>
        <w:rPr>
          <w:rFonts w:ascii="PT Astra Serif" w:hAnsi="PT Astra Serif"/>
          <w:sz w:val="28"/>
          <w:szCs w:val="28"/>
        </w:rPr>
        <w:t xml:space="preserve"> бюджет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 w:rsidRPr="0077423D">
        <w:rPr>
          <w:rFonts w:ascii="PT Astra Serif" w:hAnsi="PT Astra Serif"/>
          <w:sz w:val="28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</w:t>
      </w:r>
      <w:r>
        <w:rPr>
          <w:rFonts w:ascii="PT Astra Serif" w:hAnsi="PT Astra Serif"/>
          <w:sz w:val="28"/>
          <w:szCs w:val="28"/>
        </w:rPr>
        <w:t xml:space="preserve">бюджет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77423D">
        <w:rPr>
          <w:rFonts w:ascii="PT Astra Serif" w:hAnsi="PT Astra Serif"/>
          <w:sz w:val="28"/>
          <w:szCs w:val="28"/>
        </w:rPr>
        <w:t>в порядке и случаях, предусмотренных законодательством Российской Федерации;</w:t>
      </w:r>
    </w:p>
    <w:p w:rsidR="0077423D" w:rsidRPr="0077423D" w:rsidRDefault="0077423D" w:rsidP="00A93484">
      <w:pPr>
        <w:spacing w:after="0"/>
        <w:ind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7423D">
        <w:rPr>
          <w:rFonts w:ascii="PT Astra Serif" w:hAnsi="PT Astra Serif"/>
          <w:sz w:val="28"/>
          <w:szCs w:val="28"/>
        </w:rPr>
        <w:t>за своевременным начислением неустойки (штрафов, пени);</w:t>
      </w:r>
    </w:p>
    <w:p w:rsidR="0077423D" w:rsidRDefault="0077423D" w:rsidP="00A93484">
      <w:pPr>
        <w:spacing w:after="0"/>
        <w:ind w:left="426" w:firstLine="567"/>
        <w:jc w:val="both"/>
        <w:rPr>
          <w:rFonts w:ascii="PT Astra Serif" w:hAnsi="PT Astra Serif"/>
          <w:sz w:val="28"/>
          <w:szCs w:val="28"/>
        </w:rPr>
      </w:pPr>
      <w:bookmarkStart w:id="1" w:name="sub_10316"/>
      <w:r>
        <w:rPr>
          <w:rFonts w:ascii="PT Astra Serif" w:hAnsi="PT Astra Serif"/>
          <w:sz w:val="28"/>
          <w:szCs w:val="28"/>
        </w:rPr>
        <w:t xml:space="preserve">- </w:t>
      </w:r>
      <w:r w:rsidRPr="0077423D">
        <w:rPr>
          <w:rFonts w:ascii="PT Astra Serif" w:hAnsi="PT Astra Serif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учете;</w:t>
      </w:r>
    </w:p>
    <w:p w:rsidR="0077423D" w:rsidRPr="0077423D" w:rsidRDefault="004D77B8" w:rsidP="00DB5D7E">
      <w:pPr>
        <w:spacing w:after="0"/>
        <w:ind w:firstLine="993"/>
        <w:jc w:val="both"/>
        <w:rPr>
          <w:rFonts w:ascii="PT Astra Serif" w:hAnsi="PT Astra Serif"/>
          <w:sz w:val="28"/>
          <w:szCs w:val="28"/>
        </w:rPr>
      </w:pPr>
      <w:bookmarkStart w:id="2" w:name="sub_1032"/>
      <w:bookmarkEnd w:id="1"/>
      <w:r>
        <w:rPr>
          <w:rFonts w:ascii="PT Astra Serif" w:hAnsi="PT Astra Serif"/>
          <w:sz w:val="28"/>
          <w:szCs w:val="28"/>
        </w:rPr>
        <w:lastRenderedPageBreak/>
        <w:t>б</w:t>
      </w:r>
      <w:r w:rsidR="0077423D" w:rsidRPr="0077423D">
        <w:rPr>
          <w:rFonts w:ascii="PT Astra Serif" w:hAnsi="PT Astra Serif"/>
          <w:sz w:val="28"/>
          <w:szCs w:val="28"/>
        </w:rPr>
        <w:t xml:space="preserve">) проведение инвентаризации расчетов с должниками, включая сверку данных по доходам </w:t>
      </w:r>
      <w:r w:rsidR="0003035B">
        <w:rPr>
          <w:rFonts w:ascii="PT Astra Serif" w:hAnsi="PT Astra Serif"/>
          <w:sz w:val="28"/>
          <w:szCs w:val="28"/>
        </w:rPr>
        <w:t xml:space="preserve">бюджета города </w:t>
      </w:r>
      <w:proofErr w:type="spellStart"/>
      <w:r w:rsidR="0003035B">
        <w:rPr>
          <w:rFonts w:ascii="PT Astra Serif" w:hAnsi="PT Astra Serif"/>
          <w:sz w:val="28"/>
          <w:szCs w:val="28"/>
        </w:rPr>
        <w:t>Югорска</w:t>
      </w:r>
      <w:proofErr w:type="spellEnd"/>
      <w:r w:rsidR="0003035B">
        <w:rPr>
          <w:rFonts w:ascii="PT Astra Serif" w:hAnsi="PT Astra Serif"/>
          <w:sz w:val="28"/>
          <w:szCs w:val="28"/>
        </w:rPr>
        <w:t xml:space="preserve"> </w:t>
      </w:r>
      <w:r w:rsidR="0077423D" w:rsidRPr="0077423D">
        <w:rPr>
          <w:rFonts w:ascii="PT Astra Serif" w:hAnsi="PT Astra Serif"/>
          <w:sz w:val="28"/>
          <w:szCs w:val="28"/>
        </w:rPr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77423D" w:rsidRPr="0077423D" w:rsidRDefault="0077423D" w:rsidP="00A93484">
      <w:pPr>
        <w:spacing w:after="0"/>
        <w:ind w:firstLine="993"/>
        <w:jc w:val="both"/>
        <w:rPr>
          <w:rFonts w:ascii="PT Astra Serif" w:hAnsi="PT Astra Serif"/>
          <w:sz w:val="28"/>
          <w:szCs w:val="28"/>
        </w:rPr>
      </w:pPr>
      <w:bookmarkStart w:id="3" w:name="sub_1033"/>
      <w:bookmarkEnd w:id="2"/>
      <w:r w:rsidRPr="0077423D">
        <w:rPr>
          <w:rFonts w:ascii="PT Astra Serif" w:hAnsi="PT Astra Serif"/>
          <w:sz w:val="28"/>
          <w:szCs w:val="28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bookmarkEnd w:id="3"/>
    <w:p w:rsidR="0077423D" w:rsidRPr="0077423D" w:rsidRDefault="00595D4B" w:rsidP="00A93484">
      <w:pPr>
        <w:spacing w:after="0"/>
        <w:ind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7423D" w:rsidRPr="0077423D">
        <w:rPr>
          <w:rFonts w:ascii="PT Astra Serif" w:hAnsi="PT Astra Serif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77423D" w:rsidRPr="0077423D" w:rsidRDefault="00595D4B" w:rsidP="00A93484">
      <w:pPr>
        <w:spacing w:after="0"/>
        <w:ind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7423D" w:rsidRPr="0077423D">
        <w:rPr>
          <w:rFonts w:ascii="PT Astra Serif" w:hAnsi="PT Astra Serif"/>
          <w:sz w:val="28"/>
          <w:szCs w:val="28"/>
        </w:rPr>
        <w:t>наличия сведений о возбуждении в отношении должника дела о банкротстве;</w:t>
      </w:r>
    </w:p>
    <w:p w:rsidR="0077423D" w:rsidRDefault="009B571D" w:rsidP="00A93484">
      <w:pPr>
        <w:spacing w:after="0"/>
        <w:ind w:right="-144" w:firstLine="99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г) </w:t>
      </w:r>
      <w:r w:rsidR="00595D4B">
        <w:rPr>
          <w:rFonts w:ascii="PT Astra Serif" w:hAnsi="PT Astra Serif" w:cs="Times New Roman"/>
          <w:sz w:val="28"/>
          <w:szCs w:val="28"/>
        </w:rPr>
        <w:t>направление</w:t>
      </w:r>
      <w:r w:rsidR="004D77B8">
        <w:rPr>
          <w:rFonts w:ascii="PT Astra Serif" w:hAnsi="PT Astra Serif" w:cs="Times New Roman"/>
          <w:sz w:val="28"/>
          <w:szCs w:val="28"/>
        </w:rPr>
        <w:t xml:space="preserve"> предложений директору </w:t>
      </w:r>
      <w:proofErr w:type="spellStart"/>
      <w:r w:rsidR="00BD4227">
        <w:rPr>
          <w:rFonts w:ascii="PT Astra Serif" w:hAnsi="PT Astra Serif" w:cs="Times New Roman"/>
          <w:sz w:val="28"/>
          <w:szCs w:val="28"/>
        </w:rPr>
        <w:t>Депфина</w:t>
      </w:r>
      <w:proofErr w:type="spellEnd"/>
      <w:r w:rsidR="004D77B8">
        <w:rPr>
          <w:rFonts w:ascii="PT Astra Serif" w:hAnsi="PT Astra Serif" w:cs="Times New Roman"/>
          <w:sz w:val="28"/>
          <w:szCs w:val="28"/>
        </w:rPr>
        <w:t xml:space="preserve"> для принятия решения о признании безнадежной к взысканию задолженности по платежам в бюджет города </w:t>
      </w:r>
      <w:proofErr w:type="spellStart"/>
      <w:r w:rsidR="004D77B8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4D77B8">
        <w:rPr>
          <w:rFonts w:ascii="PT Astra Serif" w:hAnsi="PT Astra Serif" w:cs="Times New Roman"/>
          <w:sz w:val="28"/>
          <w:szCs w:val="28"/>
        </w:rPr>
        <w:t xml:space="preserve"> и ее списании.</w:t>
      </w:r>
    </w:p>
    <w:p w:rsidR="00A93484" w:rsidRDefault="00A93484" w:rsidP="0091651D">
      <w:pPr>
        <w:pStyle w:val="a8"/>
        <w:spacing w:after="0"/>
        <w:ind w:right="-144"/>
        <w:rPr>
          <w:rFonts w:ascii="PT Astra Serif" w:hAnsi="PT Astra Serif" w:cs="Times New Roman"/>
          <w:b/>
          <w:sz w:val="28"/>
          <w:szCs w:val="28"/>
        </w:rPr>
      </w:pPr>
    </w:p>
    <w:p w:rsidR="00917A67" w:rsidRDefault="00C069A8" w:rsidP="00A93484">
      <w:pPr>
        <w:pStyle w:val="a8"/>
        <w:numPr>
          <w:ilvl w:val="0"/>
          <w:numId w:val="5"/>
        </w:numPr>
        <w:spacing w:after="0"/>
        <w:ind w:right="-144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Мероприятия по урегулированию дебиторской задолженности по доходам в досудебном порядке</w:t>
      </w:r>
    </w:p>
    <w:p w:rsidR="00C069A8" w:rsidRDefault="00C069A8" w:rsidP="00A93484">
      <w:pPr>
        <w:pStyle w:val="a8"/>
        <w:spacing w:after="0"/>
        <w:ind w:right="-144"/>
        <w:rPr>
          <w:rFonts w:ascii="PT Astra Serif" w:hAnsi="PT Astra Serif" w:cs="Times New Roman"/>
          <w:b/>
          <w:sz w:val="28"/>
          <w:szCs w:val="28"/>
        </w:rPr>
      </w:pPr>
    </w:p>
    <w:p w:rsidR="00C069A8" w:rsidRPr="00C069A8" w:rsidRDefault="0091651D" w:rsidP="00A93484">
      <w:pPr>
        <w:spacing w:after="0"/>
        <w:ind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3.1. </w:t>
      </w:r>
      <w:r w:rsidR="00C069A8" w:rsidRPr="00C069A8">
        <w:rPr>
          <w:rFonts w:ascii="PT Astra Serif" w:hAnsi="PT Astra Serif"/>
          <w:sz w:val="28"/>
          <w:szCs w:val="28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C069A8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="00C069A8">
        <w:rPr>
          <w:rFonts w:ascii="PT Astra Serif" w:hAnsi="PT Astra Serif"/>
          <w:sz w:val="28"/>
          <w:szCs w:val="28"/>
        </w:rPr>
        <w:t>Югорска</w:t>
      </w:r>
      <w:proofErr w:type="spellEnd"/>
      <w:r w:rsidR="00C069A8">
        <w:rPr>
          <w:rFonts w:ascii="PT Astra Serif" w:hAnsi="PT Astra Serif"/>
          <w:sz w:val="28"/>
          <w:szCs w:val="28"/>
        </w:rPr>
        <w:t xml:space="preserve"> </w:t>
      </w:r>
      <w:r w:rsidR="00B952C0">
        <w:rPr>
          <w:rFonts w:ascii="PT Astra Serif" w:hAnsi="PT Astra Serif"/>
          <w:sz w:val="28"/>
          <w:szCs w:val="28"/>
        </w:rPr>
        <w:t>(</w:t>
      </w:r>
      <w:r w:rsidR="00C069A8" w:rsidRPr="00C069A8">
        <w:rPr>
          <w:rFonts w:ascii="PT Astra Serif" w:hAnsi="PT Astra Serif"/>
          <w:sz w:val="28"/>
          <w:szCs w:val="28"/>
        </w:rPr>
        <w:t>пеней</w:t>
      </w:r>
      <w:r w:rsidR="00B952C0">
        <w:rPr>
          <w:rFonts w:ascii="PT Astra Serif" w:hAnsi="PT Astra Serif"/>
          <w:sz w:val="28"/>
          <w:szCs w:val="28"/>
        </w:rPr>
        <w:t>,</w:t>
      </w:r>
      <w:r w:rsidR="00C069A8">
        <w:rPr>
          <w:rFonts w:ascii="PT Astra Serif" w:hAnsi="PT Astra Serif"/>
          <w:sz w:val="28"/>
          <w:szCs w:val="28"/>
        </w:rPr>
        <w:t xml:space="preserve"> </w:t>
      </w:r>
      <w:r w:rsidR="00C069A8" w:rsidRPr="00C069A8">
        <w:rPr>
          <w:rFonts w:ascii="PT Astra Serif" w:hAnsi="PT Astra Serif"/>
          <w:sz w:val="28"/>
          <w:szCs w:val="28"/>
        </w:rPr>
        <w:t>штрафов</w:t>
      </w:r>
      <w:r w:rsidR="00B952C0">
        <w:rPr>
          <w:rFonts w:ascii="PT Astra Serif" w:hAnsi="PT Astra Serif"/>
          <w:sz w:val="28"/>
          <w:szCs w:val="28"/>
        </w:rPr>
        <w:t>)</w:t>
      </w:r>
      <w:r w:rsidR="00C069A8">
        <w:rPr>
          <w:rFonts w:ascii="PT Astra Serif" w:hAnsi="PT Astra Serif"/>
          <w:sz w:val="28"/>
          <w:szCs w:val="28"/>
        </w:rPr>
        <w:t xml:space="preserve"> </w:t>
      </w:r>
      <w:r w:rsidR="00C069A8" w:rsidRPr="00C069A8">
        <w:rPr>
          <w:rFonts w:ascii="PT Astra Serif" w:hAnsi="PT Astra Serif"/>
          <w:sz w:val="28"/>
          <w:szCs w:val="28"/>
        </w:rPr>
        <w:t>до начала работы по их принудительному взысканию) включают в себя:</w:t>
      </w:r>
    </w:p>
    <w:p w:rsidR="00C069A8" w:rsidRPr="00C069A8" w:rsidRDefault="00C069A8" w:rsidP="00A9348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C069A8">
        <w:rPr>
          <w:rFonts w:ascii="PT Astra Serif" w:hAnsi="PT Astra Serif"/>
          <w:sz w:val="28"/>
          <w:szCs w:val="28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C069A8" w:rsidRPr="00C069A8" w:rsidRDefault="00C069A8" w:rsidP="00A9348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C069A8">
        <w:rPr>
          <w:rFonts w:ascii="PT Astra Serif" w:hAnsi="PT Astra Serif"/>
          <w:sz w:val="28"/>
          <w:szCs w:val="28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</w:t>
      </w:r>
      <w:r w:rsidR="00B952C0">
        <w:rPr>
          <w:rFonts w:ascii="PT Astra Serif" w:hAnsi="PT Astra Serif"/>
          <w:sz w:val="28"/>
          <w:szCs w:val="28"/>
        </w:rPr>
        <w:t xml:space="preserve">муниципальным </w:t>
      </w:r>
      <w:r w:rsidRPr="00C069A8">
        <w:rPr>
          <w:rFonts w:ascii="PT Astra Serif" w:hAnsi="PT Astra Serif"/>
          <w:sz w:val="28"/>
          <w:szCs w:val="28"/>
        </w:rPr>
        <w:t>контрактом</w:t>
      </w:r>
      <w:r w:rsidR="00B952C0">
        <w:rPr>
          <w:rFonts w:ascii="PT Astra Serif" w:hAnsi="PT Astra Serif"/>
          <w:sz w:val="28"/>
          <w:szCs w:val="28"/>
        </w:rPr>
        <w:t>, соглашением</w:t>
      </w:r>
      <w:r w:rsidRPr="00C069A8">
        <w:rPr>
          <w:rFonts w:ascii="PT Astra Serif" w:hAnsi="PT Astra Serif"/>
          <w:sz w:val="28"/>
          <w:szCs w:val="28"/>
        </w:rPr>
        <w:t>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</w:t>
      </w:r>
      <w:r w:rsidR="00B952C0">
        <w:rPr>
          <w:rFonts w:ascii="PT Astra Serif" w:hAnsi="PT Astra Serif"/>
          <w:sz w:val="28"/>
          <w:szCs w:val="28"/>
        </w:rPr>
        <w:t xml:space="preserve">            </w:t>
      </w:r>
      <w:proofErr w:type="gramStart"/>
      <w:r w:rsidR="00B952C0">
        <w:rPr>
          <w:rFonts w:ascii="PT Astra Serif" w:hAnsi="PT Astra Serif"/>
          <w:sz w:val="28"/>
          <w:szCs w:val="28"/>
        </w:rPr>
        <w:t xml:space="preserve">  </w:t>
      </w:r>
      <w:r w:rsidRPr="00C069A8">
        <w:rPr>
          <w:rFonts w:ascii="PT Astra Serif" w:hAnsi="PT Astra Serif"/>
          <w:sz w:val="28"/>
          <w:szCs w:val="28"/>
        </w:rPr>
        <w:t xml:space="preserve"> (</w:t>
      </w:r>
      <w:proofErr w:type="gramEnd"/>
      <w:r w:rsidR="00B952C0">
        <w:rPr>
          <w:rFonts w:ascii="PT Astra Serif" w:hAnsi="PT Astra Serif"/>
          <w:sz w:val="28"/>
          <w:szCs w:val="28"/>
        </w:rPr>
        <w:t xml:space="preserve">муниципальным </w:t>
      </w:r>
      <w:r w:rsidRPr="00C069A8">
        <w:rPr>
          <w:rFonts w:ascii="PT Astra Serif" w:hAnsi="PT Astra Serif"/>
          <w:sz w:val="28"/>
          <w:szCs w:val="28"/>
        </w:rPr>
        <w:t>контрактом</w:t>
      </w:r>
      <w:r w:rsidR="0022354A">
        <w:rPr>
          <w:rFonts w:ascii="PT Astra Serif" w:hAnsi="PT Astra Serif"/>
          <w:sz w:val="28"/>
          <w:szCs w:val="28"/>
        </w:rPr>
        <w:t>, соглашением</w:t>
      </w:r>
      <w:r w:rsidRPr="00C069A8">
        <w:rPr>
          <w:rFonts w:ascii="PT Astra Serif" w:hAnsi="PT Astra Serif"/>
          <w:sz w:val="28"/>
          <w:szCs w:val="28"/>
        </w:rPr>
        <w:t>);</w:t>
      </w:r>
    </w:p>
    <w:p w:rsidR="00C069A8" w:rsidRPr="00C069A8" w:rsidRDefault="00C069A8" w:rsidP="00A9348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C069A8">
        <w:rPr>
          <w:rFonts w:ascii="PT Astra Serif" w:hAnsi="PT Astra Serif"/>
          <w:sz w:val="28"/>
          <w:szCs w:val="28"/>
        </w:rPr>
        <w:t>рассмотрение вопроса о возможности расторжения договора (</w:t>
      </w:r>
      <w:r w:rsidR="00B952C0">
        <w:rPr>
          <w:rFonts w:ascii="PT Astra Serif" w:hAnsi="PT Astra Serif"/>
          <w:sz w:val="28"/>
          <w:szCs w:val="28"/>
        </w:rPr>
        <w:t>муниципального контракта, соглашения</w:t>
      </w:r>
      <w:r w:rsidRPr="00C069A8">
        <w:rPr>
          <w:rFonts w:ascii="PT Astra Serif" w:hAnsi="PT Astra Serif"/>
          <w:sz w:val="28"/>
          <w:szCs w:val="28"/>
        </w:rPr>
        <w:t>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0A6DF4" w:rsidRDefault="00C069A8" w:rsidP="00A9348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</w:t>
      </w:r>
      <w:r w:rsidR="00315A9A" w:rsidRPr="00315A9A">
        <w:rPr>
          <w:rFonts w:ascii="PT Astra Serif" w:hAnsi="PT Astra Serif"/>
          <w:sz w:val="28"/>
          <w:szCs w:val="28"/>
        </w:rPr>
        <w:t xml:space="preserve"> </w:t>
      </w:r>
      <w:r w:rsidR="00B952C0">
        <w:rPr>
          <w:rFonts w:ascii="PT Astra Serif" w:hAnsi="PT Astra Serif"/>
          <w:sz w:val="28"/>
          <w:szCs w:val="28"/>
        </w:rP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B952C0" w:rsidRPr="00DB5D7E">
        <w:rPr>
          <w:rFonts w:ascii="PT Astra Serif" w:hAnsi="PT Astra Serif"/>
          <w:sz w:val="28"/>
          <w:szCs w:val="28"/>
        </w:rPr>
        <w:t>Российской Федерации</w:t>
      </w:r>
      <w:r w:rsidR="00B952C0">
        <w:rPr>
          <w:rFonts w:ascii="PT Astra Serif" w:hAnsi="PT Astra Serif"/>
          <w:sz w:val="28"/>
          <w:szCs w:val="28"/>
        </w:rPr>
        <w:t xml:space="preserve"> по денежным обязательствам в соответствии с требованиями Положения о порядке предъявления требований по обязательствам </w:t>
      </w:r>
      <w:r w:rsidR="00B952C0" w:rsidRPr="00DB5D7E">
        <w:rPr>
          <w:rFonts w:ascii="PT Astra Serif" w:hAnsi="PT Astra Serif"/>
          <w:sz w:val="28"/>
          <w:szCs w:val="28"/>
        </w:rPr>
        <w:t>перед Российской Федерацией</w:t>
      </w:r>
      <w:r w:rsidR="002C1648">
        <w:rPr>
          <w:rFonts w:ascii="PT Astra Serif" w:hAnsi="PT Astra Serif"/>
          <w:sz w:val="28"/>
          <w:szCs w:val="28"/>
        </w:rPr>
        <w:t xml:space="preserve">  в</w:t>
      </w:r>
      <w:r w:rsidR="00B952C0">
        <w:rPr>
          <w:rFonts w:ascii="PT Astra Serif" w:hAnsi="PT Astra Serif"/>
          <w:sz w:val="28"/>
          <w:szCs w:val="28"/>
        </w:rPr>
        <w:t xml:space="preserve"> деле о банкротстве и в процедурах, применяемых в деле о банкротстве, утвержденного постановлением Правительства Российской</w:t>
      </w:r>
      <w:r w:rsidR="002C1648">
        <w:rPr>
          <w:rFonts w:ascii="PT Astra Serif" w:hAnsi="PT Astra Serif"/>
          <w:sz w:val="28"/>
          <w:szCs w:val="28"/>
        </w:rPr>
        <w:t xml:space="preserve"> Федерации 29.05.2004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</w:t>
      </w:r>
      <w:r w:rsidR="00AC05D3">
        <w:rPr>
          <w:rFonts w:ascii="PT Astra Serif" w:hAnsi="PT Astra Serif"/>
          <w:sz w:val="28"/>
          <w:szCs w:val="28"/>
        </w:rPr>
        <w:t>д</w:t>
      </w:r>
      <w:r w:rsidR="002C1648">
        <w:rPr>
          <w:rFonts w:ascii="PT Astra Serif" w:hAnsi="PT Astra Serif"/>
          <w:sz w:val="28"/>
          <w:szCs w:val="28"/>
        </w:rPr>
        <w:t xml:space="preserve"> Российской Федерацией при предъявлении (объединении) требований в деле о банкротстве и в процедурах, применяемых в деле о банкротстве</w:t>
      </w:r>
      <w:r w:rsidR="0022354A">
        <w:rPr>
          <w:rFonts w:ascii="PT Astra Serif" w:hAnsi="PT Astra Serif"/>
          <w:sz w:val="28"/>
          <w:szCs w:val="28"/>
        </w:rPr>
        <w:t>.</w:t>
      </w:r>
    </w:p>
    <w:p w:rsidR="00994414" w:rsidRDefault="0091651D" w:rsidP="00A9348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 w:rsidR="00AC458F">
        <w:rPr>
          <w:rFonts w:ascii="PT Astra Serif" w:hAnsi="PT Astra Serif"/>
          <w:sz w:val="28"/>
          <w:szCs w:val="28"/>
        </w:rPr>
        <w:t xml:space="preserve">Ответственные структурные подразделения </w:t>
      </w:r>
      <w:r w:rsidR="00994414">
        <w:rPr>
          <w:rFonts w:ascii="PT Astra Serif" w:hAnsi="PT Astra Serif"/>
          <w:sz w:val="28"/>
          <w:szCs w:val="28"/>
        </w:rPr>
        <w:t>при</w:t>
      </w:r>
      <w:r w:rsidR="00D76DA2">
        <w:rPr>
          <w:rFonts w:ascii="PT Astra Serif" w:hAnsi="PT Astra Serif"/>
          <w:sz w:val="28"/>
          <w:szCs w:val="28"/>
        </w:rPr>
        <w:t xml:space="preserve"> </w:t>
      </w:r>
      <w:r w:rsidR="00994414">
        <w:rPr>
          <w:rFonts w:ascii="PT Astra Serif" w:hAnsi="PT Astra Serif"/>
          <w:sz w:val="28"/>
          <w:szCs w:val="28"/>
        </w:rPr>
        <w:t xml:space="preserve">выявлении в ходе контроля за поступлением </w:t>
      </w:r>
      <w:r w:rsidR="000431FB">
        <w:rPr>
          <w:rFonts w:ascii="PT Astra Serif" w:hAnsi="PT Astra Serif"/>
          <w:sz w:val="28"/>
          <w:szCs w:val="28"/>
        </w:rPr>
        <w:t>доходов</w:t>
      </w:r>
      <w:r w:rsidR="00994414">
        <w:rPr>
          <w:rFonts w:ascii="PT Astra Serif" w:hAnsi="PT Astra Serif"/>
          <w:sz w:val="28"/>
          <w:szCs w:val="28"/>
        </w:rPr>
        <w:t xml:space="preserve"> в бюджет</w:t>
      </w:r>
      <w:r w:rsidR="00D76DA2">
        <w:rPr>
          <w:rFonts w:ascii="PT Astra Serif" w:hAnsi="PT Astra Serif"/>
          <w:sz w:val="28"/>
          <w:szCs w:val="28"/>
        </w:rPr>
        <w:t xml:space="preserve"> </w:t>
      </w:r>
      <w:r w:rsidR="00994414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="00994414">
        <w:rPr>
          <w:rFonts w:ascii="PT Astra Serif" w:hAnsi="PT Astra Serif"/>
          <w:sz w:val="28"/>
          <w:szCs w:val="28"/>
        </w:rPr>
        <w:t>Югорска</w:t>
      </w:r>
      <w:proofErr w:type="spellEnd"/>
      <w:r w:rsidR="00994414">
        <w:rPr>
          <w:rFonts w:ascii="PT Astra Serif" w:hAnsi="PT Astra Serif"/>
          <w:sz w:val="28"/>
          <w:szCs w:val="28"/>
        </w:rPr>
        <w:t xml:space="preserve"> нарушений к</w:t>
      </w:r>
      <w:r w:rsidR="00D76DA2">
        <w:rPr>
          <w:rFonts w:ascii="PT Astra Serif" w:hAnsi="PT Astra Serif"/>
          <w:sz w:val="28"/>
          <w:szCs w:val="28"/>
        </w:rPr>
        <w:t>о</w:t>
      </w:r>
      <w:r w:rsidR="00994414">
        <w:rPr>
          <w:rFonts w:ascii="PT Astra Serif" w:hAnsi="PT Astra Serif"/>
          <w:sz w:val="28"/>
          <w:szCs w:val="28"/>
        </w:rPr>
        <w:t>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994414" w:rsidRDefault="005017C3" w:rsidP="005017C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5017C3">
        <w:rPr>
          <w:rFonts w:ascii="PT Astra Serif" w:hAnsi="PT Astra Serif"/>
          <w:sz w:val="28"/>
          <w:szCs w:val="28"/>
        </w:rPr>
        <w:t xml:space="preserve">- </w:t>
      </w:r>
      <w:r w:rsidR="00994414">
        <w:rPr>
          <w:rFonts w:ascii="PT Astra Serif" w:hAnsi="PT Astra Serif"/>
          <w:sz w:val="28"/>
          <w:szCs w:val="28"/>
        </w:rPr>
        <w:t>производ</w:t>
      </w:r>
      <w:r w:rsidR="002C1648">
        <w:rPr>
          <w:rFonts w:ascii="PT Astra Serif" w:hAnsi="PT Astra Serif"/>
          <w:sz w:val="28"/>
          <w:szCs w:val="28"/>
        </w:rPr>
        <w:t>я</w:t>
      </w:r>
      <w:r w:rsidR="00994414">
        <w:rPr>
          <w:rFonts w:ascii="PT Astra Serif" w:hAnsi="PT Astra Serif"/>
          <w:sz w:val="28"/>
          <w:szCs w:val="28"/>
        </w:rPr>
        <w:t>т расчет задолженности по пеням и штрафам;</w:t>
      </w:r>
    </w:p>
    <w:p w:rsidR="00994414" w:rsidRDefault="005017C3" w:rsidP="005017C3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017C3">
        <w:rPr>
          <w:rFonts w:ascii="PT Astra Serif" w:hAnsi="PT Astra Serif"/>
          <w:sz w:val="28"/>
          <w:szCs w:val="28"/>
        </w:rPr>
        <w:t xml:space="preserve">- </w:t>
      </w:r>
      <w:r w:rsidR="00994414">
        <w:rPr>
          <w:rFonts w:ascii="PT Astra Serif" w:hAnsi="PT Astra Serif"/>
          <w:sz w:val="28"/>
          <w:szCs w:val="28"/>
        </w:rPr>
        <w:t>направля</w:t>
      </w:r>
      <w:r w:rsidR="002C1648">
        <w:rPr>
          <w:rFonts w:ascii="PT Astra Serif" w:hAnsi="PT Astra Serif"/>
          <w:sz w:val="28"/>
          <w:szCs w:val="28"/>
        </w:rPr>
        <w:t>ю</w:t>
      </w:r>
      <w:r w:rsidR="00994414">
        <w:rPr>
          <w:rFonts w:ascii="PT Astra Serif" w:hAnsi="PT Astra Serif"/>
          <w:sz w:val="28"/>
          <w:szCs w:val="28"/>
        </w:rPr>
        <w:t>т должнику требование (претензию) о погашении задолженности в пятнадцатидневный срок с приложением расчета по пеням и штрафам.</w:t>
      </w:r>
    </w:p>
    <w:p w:rsidR="00994414" w:rsidRDefault="0091651D" w:rsidP="00A9348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 </w:t>
      </w:r>
      <w:r w:rsidR="00994414">
        <w:rPr>
          <w:rFonts w:ascii="PT Astra Serif" w:hAnsi="PT Astra Serif"/>
          <w:sz w:val="28"/>
          <w:szCs w:val="28"/>
        </w:rPr>
        <w:t>Требование (претензия) об имеющейся просроченной дебиторской задолженности и пени направля</w:t>
      </w:r>
      <w:r>
        <w:rPr>
          <w:rFonts w:ascii="PT Astra Serif" w:hAnsi="PT Astra Serif"/>
          <w:sz w:val="28"/>
          <w:szCs w:val="28"/>
        </w:rPr>
        <w:t>е</w:t>
      </w:r>
      <w:r w:rsidR="00994414">
        <w:rPr>
          <w:rFonts w:ascii="PT Astra Serif" w:hAnsi="PT Astra Serif"/>
          <w:sz w:val="28"/>
          <w:szCs w:val="28"/>
        </w:rPr>
        <w:t>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994414" w:rsidRDefault="0091651D" w:rsidP="00A9348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 </w:t>
      </w:r>
      <w:r w:rsidR="00994414">
        <w:rPr>
          <w:rFonts w:ascii="PT Astra Serif" w:hAnsi="PT Astra Serif"/>
          <w:sz w:val="28"/>
          <w:szCs w:val="28"/>
        </w:rPr>
        <w:t>При</w:t>
      </w:r>
      <w:r w:rsidR="00E4138C">
        <w:rPr>
          <w:rFonts w:ascii="PT Astra Serif" w:hAnsi="PT Astra Serif"/>
          <w:sz w:val="28"/>
          <w:szCs w:val="28"/>
        </w:rPr>
        <w:t xml:space="preserve"> </w:t>
      </w:r>
      <w:r w:rsidR="00994414">
        <w:rPr>
          <w:rFonts w:ascii="PT Astra Serif" w:hAnsi="PT Astra Serif"/>
          <w:sz w:val="28"/>
          <w:szCs w:val="28"/>
        </w:rPr>
        <w:t>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E62CC2" w:rsidRPr="000A6DF4" w:rsidRDefault="00E62CC2" w:rsidP="00A93484">
      <w:pPr>
        <w:pStyle w:val="a8"/>
        <w:spacing w:after="0"/>
        <w:ind w:left="0" w:right="-142" w:firstLine="709"/>
        <w:jc w:val="both"/>
        <w:rPr>
          <w:rFonts w:ascii="PT Astra Serif" w:hAnsi="PT Astra Serif"/>
          <w:sz w:val="28"/>
          <w:szCs w:val="28"/>
        </w:rPr>
      </w:pPr>
    </w:p>
    <w:p w:rsidR="000A6DF4" w:rsidRPr="00E62CC2" w:rsidRDefault="00E62CC2" w:rsidP="00A93484">
      <w:pPr>
        <w:pStyle w:val="a8"/>
        <w:numPr>
          <w:ilvl w:val="0"/>
          <w:numId w:val="5"/>
        </w:numPr>
        <w:spacing w:after="0"/>
        <w:ind w:right="-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62CC2">
        <w:rPr>
          <w:rFonts w:ascii="PT Astra Serif" w:hAnsi="PT Astra Serif"/>
          <w:b/>
          <w:sz w:val="28"/>
          <w:szCs w:val="28"/>
        </w:rPr>
        <w:t>Мероприятия по принудительному взысканию дебиторской задолженности по доходам</w:t>
      </w:r>
    </w:p>
    <w:p w:rsidR="00994414" w:rsidRDefault="00994414" w:rsidP="00A93484">
      <w:pPr>
        <w:pStyle w:val="a8"/>
        <w:spacing w:after="0"/>
        <w:ind w:left="0" w:right="-142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A6DF4" w:rsidRDefault="00994414" w:rsidP="0091651D">
      <w:pPr>
        <w:pStyle w:val="a8"/>
        <w:numPr>
          <w:ilvl w:val="1"/>
          <w:numId w:val="5"/>
        </w:numPr>
        <w:spacing w:after="0"/>
        <w:ind w:left="0" w:right="-142" w:firstLine="709"/>
        <w:jc w:val="both"/>
        <w:rPr>
          <w:rFonts w:ascii="PT Astra Serif" w:hAnsi="PT Astra Serif" w:cs="Times New Roman"/>
          <w:sz w:val="28"/>
          <w:szCs w:val="28"/>
        </w:rPr>
      </w:pPr>
      <w:r w:rsidRPr="00994414">
        <w:rPr>
          <w:rFonts w:ascii="PT Astra Serif" w:hAnsi="PT Astra Serif" w:cs="Times New Roman"/>
          <w:sz w:val="28"/>
          <w:szCs w:val="28"/>
        </w:rPr>
        <w:t>При отсутствии</w:t>
      </w:r>
      <w:r>
        <w:rPr>
          <w:rFonts w:ascii="PT Astra Serif" w:hAnsi="PT Astra Serif" w:cs="Times New Roman"/>
          <w:sz w:val="28"/>
          <w:szCs w:val="28"/>
        </w:rPr>
        <w:t xml:space="preserve">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994414" w:rsidRDefault="00994414" w:rsidP="0091651D">
      <w:pPr>
        <w:pStyle w:val="a8"/>
        <w:numPr>
          <w:ilvl w:val="1"/>
          <w:numId w:val="5"/>
        </w:numPr>
        <w:spacing w:after="0"/>
        <w:ind w:left="0" w:right="-142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Взыскание просроченной дебиторской задолженности в судебном порядке осуществляется в сроки и в поря</w:t>
      </w:r>
      <w:r w:rsidR="00ED14E8">
        <w:rPr>
          <w:rFonts w:ascii="PT Astra Serif" w:hAnsi="PT Astra Serif" w:cs="Times New Roman"/>
          <w:sz w:val="28"/>
          <w:szCs w:val="28"/>
        </w:rPr>
        <w:t xml:space="preserve">дке, установленными </w:t>
      </w:r>
      <w:r>
        <w:rPr>
          <w:rFonts w:ascii="PT Astra Serif" w:hAnsi="PT Astra Serif" w:cs="Times New Roman"/>
          <w:sz w:val="28"/>
          <w:szCs w:val="28"/>
        </w:rPr>
        <w:t>законодательством Российской Федерации.</w:t>
      </w:r>
    </w:p>
    <w:p w:rsidR="00994414" w:rsidRDefault="00AC458F" w:rsidP="0091651D">
      <w:pPr>
        <w:pStyle w:val="a8"/>
        <w:numPr>
          <w:ilvl w:val="1"/>
          <w:numId w:val="5"/>
        </w:numPr>
        <w:spacing w:after="0"/>
        <w:ind w:left="0" w:right="-142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Ответственные структурные подразделения </w:t>
      </w:r>
      <w:r w:rsidR="00C71A11">
        <w:rPr>
          <w:rFonts w:ascii="PT Astra Serif" w:hAnsi="PT Astra Serif" w:cs="Times New Roman"/>
          <w:sz w:val="28"/>
          <w:szCs w:val="28"/>
        </w:rPr>
        <w:t>в течени</w:t>
      </w:r>
      <w:r w:rsidR="0091651D">
        <w:rPr>
          <w:rFonts w:ascii="PT Astra Serif" w:hAnsi="PT Astra Serif" w:cs="Times New Roman"/>
          <w:sz w:val="28"/>
          <w:szCs w:val="28"/>
        </w:rPr>
        <w:t>е</w:t>
      </w:r>
      <w:r w:rsidR="00C71A11">
        <w:rPr>
          <w:rFonts w:ascii="PT Astra Serif" w:hAnsi="PT Astra Serif" w:cs="Times New Roman"/>
          <w:sz w:val="28"/>
          <w:szCs w:val="28"/>
        </w:rPr>
        <w:t xml:space="preserve"> 30 дней с даты, установленной для погашения задолженности, подготавлива</w:t>
      </w:r>
      <w:r>
        <w:rPr>
          <w:rFonts w:ascii="PT Astra Serif" w:hAnsi="PT Astra Serif" w:cs="Times New Roman"/>
          <w:sz w:val="28"/>
          <w:szCs w:val="28"/>
        </w:rPr>
        <w:t>ю</w:t>
      </w:r>
      <w:r w:rsidR="00C71A11">
        <w:rPr>
          <w:rFonts w:ascii="PT Astra Serif" w:hAnsi="PT Astra Serif" w:cs="Times New Roman"/>
          <w:sz w:val="28"/>
          <w:szCs w:val="28"/>
        </w:rPr>
        <w:t>т и направля</w:t>
      </w:r>
      <w:r>
        <w:rPr>
          <w:rFonts w:ascii="PT Astra Serif" w:hAnsi="PT Astra Serif" w:cs="Times New Roman"/>
          <w:sz w:val="28"/>
          <w:szCs w:val="28"/>
        </w:rPr>
        <w:t>ю</w:t>
      </w:r>
      <w:r w:rsidR="00C71A11">
        <w:rPr>
          <w:rFonts w:ascii="PT Astra Serif" w:hAnsi="PT Astra Serif" w:cs="Times New Roman"/>
          <w:sz w:val="28"/>
          <w:szCs w:val="28"/>
        </w:rPr>
        <w:t>т исковое заявление о взыскании просроченной дебиторской задолженности в суд.</w:t>
      </w:r>
    </w:p>
    <w:p w:rsidR="00C71A11" w:rsidRDefault="00C71A11" w:rsidP="00A93484">
      <w:pPr>
        <w:pStyle w:val="a8"/>
        <w:spacing w:after="0"/>
        <w:ind w:left="0" w:right="-142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течени</w:t>
      </w:r>
      <w:r w:rsidR="00AE4F45">
        <w:rPr>
          <w:rFonts w:ascii="PT Astra Serif" w:hAnsi="PT Astra Serif" w:cs="Times New Roman"/>
          <w:sz w:val="28"/>
          <w:szCs w:val="28"/>
        </w:rPr>
        <w:t>е</w:t>
      </w:r>
      <w:r>
        <w:rPr>
          <w:rFonts w:ascii="PT Astra Serif" w:hAnsi="PT Astra Serif" w:cs="Times New Roman"/>
          <w:sz w:val="28"/>
          <w:szCs w:val="28"/>
        </w:rPr>
        <w:t xml:space="preserve"> 10 дней со дня поступления исполнительного документа в </w:t>
      </w:r>
      <w:proofErr w:type="spellStart"/>
      <w:r>
        <w:rPr>
          <w:rFonts w:ascii="PT Astra Serif" w:hAnsi="PT Astra Serif" w:cs="Times New Roman"/>
          <w:sz w:val="28"/>
          <w:szCs w:val="28"/>
        </w:rPr>
        <w:t>Депфин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="00AC458F">
        <w:rPr>
          <w:rFonts w:ascii="PT Astra Serif" w:hAnsi="PT Astra Serif" w:cs="Times New Roman"/>
          <w:sz w:val="28"/>
          <w:szCs w:val="28"/>
        </w:rPr>
        <w:t xml:space="preserve">ответственные структурные подразделения </w:t>
      </w:r>
      <w:r>
        <w:rPr>
          <w:rFonts w:ascii="PT Astra Serif" w:hAnsi="PT Astra Serif" w:cs="Times New Roman"/>
          <w:sz w:val="28"/>
          <w:szCs w:val="28"/>
        </w:rPr>
        <w:t>направля</w:t>
      </w:r>
      <w:r w:rsidR="00AC458F">
        <w:rPr>
          <w:rFonts w:ascii="PT Astra Serif" w:hAnsi="PT Astra Serif" w:cs="Times New Roman"/>
          <w:sz w:val="28"/>
          <w:szCs w:val="28"/>
        </w:rPr>
        <w:t>ю</w:t>
      </w:r>
      <w:r>
        <w:rPr>
          <w:rFonts w:ascii="PT Astra Serif" w:hAnsi="PT Astra Serif" w:cs="Times New Roman"/>
          <w:sz w:val="28"/>
          <w:szCs w:val="28"/>
        </w:rPr>
        <w:t>т его для принудительного исполнения в порядке, установленном законодательством</w:t>
      </w:r>
      <w:r w:rsidR="00BD4227">
        <w:rPr>
          <w:rFonts w:ascii="PT Astra Serif" w:hAnsi="PT Astra Serif" w:cs="Times New Roman"/>
          <w:sz w:val="28"/>
          <w:szCs w:val="28"/>
        </w:rPr>
        <w:t xml:space="preserve"> Российской Федерации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71A11" w:rsidRDefault="00C71A11" w:rsidP="0091651D">
      <w:pPr>
        <w:pStyle w:val="a8"/>
        <w:numPr>
          <w:ilvl w:val="1"/>
          <w:numId w:val="5"/>
        </w:numPr>
        <w:spacing w:after="0"/>
        <w:ind w:left="0" w:right="-142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 принятии судом решения о полном (частичном) отказе в удовлетворении заявленных требований </w:t>
      </w:r>
      <w:r w:rsidR="00AC458F">
        <w:rPr>
          <w:rFonts w:ascii="PT Astra Serif" w:hAnsi="PT Astra Serif" w:cs="Times New Roman"/>
          <w:sz w:val="28"/>
          <w:szCs w:val="28"/>
        </w:rPr>
        <w:t>ответственными структурными подразделениями</w:t>
      </w:r>
      <w:r>
        <w:rPr>
          <w:rFonts w:ascii="PT Astra Serif" w:hAnsi="PT Astra Serif" w:cs="Times New Roman"/>
          <w:sz w:val="28"/>
          <w:szCs w:val="28"/>
        </w:rPr>
        <w:t xml:space="preserve"> обеспечивается принятие исчерпывающих мер по обжалованию судебных актов.</w:t>
      </w:r>
    </w:p>
    <w:p w:rsidR="00C71A11" w:rsidRDefault="00C71A11" w:rsidP="00A93484">
      <w:pPr>
        <w:pStyle w:val="a8"/>
        <w:spacing w:after="0"/>
        <w:ind w:left="0" w:right="-142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71A11" w:rsidRDefault="00C71A11" w:rsidP="00A93484">
      <w:pPr>
        <w:pStyle w:val="a8"/>
        <w:numPr>
          <w:ilvl w:val="0"/>
          <w:numId w:val="5"/>
        </w:numPr>
        <w:spacing w:after="0"/>
        <w:ind w:right="-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4138C">
        <w:rPr>
          <w:rFonts w:ascii="PT Astra Serif" w:hAnsi="PT Astra Serif" w:cs="Times New Roman"/>
          <w:b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</w:t>
      </w:r>
      <w:r w:rsidR="00E4138C" w:rsidRPr="00E4138C">
        <w:rPr>
          <w:rFonts w:ascii="PT Astra Serif" w:hAnsi="PT Astra Serif" w:cs="Times New Roman"/>
          <w:b/>
          <w:sz w:val="28"/>
          <w:szCs w:val="28"/>
        </w:rPr>
        <w:t xml:space="preserve"> целях обеспечения исполнения дебито</w:t>
      </w:r>
      <w:r w:rsidR="007D303E">
        <w:rPr>
          <w:rFonts w:ascii="PT Astra Serif" w:hAnsi="PT Astra Serif" w:cs="Times New Roman"/>
          <w:b/>
          <w:sz w:val="28"/>
          <w:szCs w:val="28"/>
        </w:rPr>
        <w:t>рс</w:t>
      </w:r>
      <w:r w:rsidR="00E4138C" w:rsidRPr="00E4138C">
        <w:rPr>
          <w:rFonts w:ascii="PT Astra Serif" w:hAnsi="PT Astra Serif" w:cs="Times New Roman"/>
          <w:b/>
          <w:sz w:val="28"/>
          <w:szCs w:val="28"/>
        </w:rPr>
        <w:t>кой задолженности по доходам</w:t>
      </w:r>
    </w:p>
    <w:p w:rsidR="00E4138C" w:rsidRDefault="00E4138C" w:rsidP="00A93484">
      <w:pPr>
        <w:pStyle w:val="a8"/>
        <w:spacing w:after="0"/>
        <w:ind w:right="-142"/>
        <w:rPr>
          <w:rFonts w:ascii="PT Astra Serif" w:hAnsi="PT Astra Serif" w:cs="Times New Roman"/>
          <w:b/>
          <w:sz w:val="28"/>
          <w:szCs w:val="28"/>
        </w:rPr>
      </w:pPr>
    </w:p>
    <w:p w:rsidR="00E4138C" w:rsidRDefault="00E4138C" w:rsidP="00A93484">
      <w:pPr>
        <w:pStyle w:val="a8"/>
        <w:spacing w:after="0"/>
        <w:ind w:left="0" w:right="-142" w:firstLine="709"/>
        <w:jc w:val="both"/>
        <w:rPr>
          <w:rFonts w:ascii="PT Astra Serif" w:hAnsi="PT Astra Serif" w:cs="Times New Roman"/>
          <w:sz w:val="28"/>
          <w:szCs w:val="28"/>
        </w:rPr>
      </w:pPr>
      <w:r w:rsidRPr="00E4138C">
        <w:rPr>
          <w:rFonts w:ascii="PT Astra Serif" w:hAnsi="PT Astra Serif" w:cs="Times New Roman"/>
          <w:sz w:val="28"/>
          <w:szCs w:val="28"/>
        </w:rPr>
        <w:t xml:space="preserve">На стадии принудительного исполнения </w:t>
      </w:r>
      <w:r w:rsidR="0091651D">
        <w:rPr>
          <w:rFonts w:ascii="PT Astra Serif" w:hAnsi="PT Astra Serif" w:cs="Times New Roman"/>
          <w:sz w:val="28"/>
          <w:szCs w:val="28"/>
        </w:rPr>
        <w:t xml:space="preserve">Федеральной </w:t>
      </w:r>
      <w:r w:rsidRPr="00E4138C">
        <w:rPr>
          <w:rFonts w:ascii="PT Astra Serif" w:hAnsi="PT Astra Serif" w:cs="Times New Roman"/>
          <w:sz w:val="28"/>
          <w:szCs w:val="28"/>
        </w:rPr>
        <w:t>службой судебных приставов</w:t>
      </w:r>
      <w:r w:rsidR="00EB5D7C" w:rsidRPr="00EB5D7C">
        <w:rPr>
          <w:rFonts w:ascii="PT Astra Serif" w:hAnsi="PT Astra Serif" w:cs="Times New Roman"/>
          <w:sz w:val="28"/>
          <w:szCs w:val="28"/>
        </w:rPr>
        <w:t xml:space="preserve"> </w:t>
      </w:r>
      <w:r w:rsidRPr="00E4138C">
        <w:rPr>
          <w:rFonts w:ascii="PT Astra Serif" w:hAnsi="PT Astra Serif" w:cs="Times New Roman"/>
          <w:sz w:val="28"/>
          <w:szCs w:val="28"/>
        </w:rPr>
        <w:t xml:space="preserve">актов о взыскании просроченной дебиторской задолженности с должника, </w:t>
      </w:r>
      <w:r w:rsidR="00817F70">
        <w:rPr>
          <w:rFonts w:ascii="PT Astra Serif" w:hAnsi="PT Astra Serif" w:cs="Times New Roman"/>
          <w:sz w:val="28"/>
          <w:szCs w:val="28"/>
        </w:rPr>
        <w:t xml:space="preserve">ответственные структурные подразделения </w:t>
      </w:r>
      <w:r w:rsidRPr="00E4138C">
        <w:rPr>
          <w:rFonts w:ascii="PT Astra Serif" w:hAnsi="PT Astra Serif" w:cs="Times New Roman"/>
          <w:sz w:val="28"/>
          <w:szCs w:val="28"/>
        </w:rPr>
        <w:t>осуществля</w:t>
      </w:r>
      <w:r w:rsidR="00817F70">
        <w:rPr>
          <w:rFonts w:ascii="PT Astra Serif" w:hAnsi="PT Astra Serif" w:cs="Times New Roman"/>
          <w:sz w:val="28"/>
          <w:szCs w:val="28"/>
        </w:rPr>
        <w:t>ю</w:t>
      </w:r>
      <w:r w:rsidRPr="00E4138C">
        <w:rPr>
          <w:rFonts w:ascii="PT Astra Serif" w:hAnsi="PT Astra Serif" w:cs="Times New Roman"/>
          <w:sz w:val="28"/>
          <w:szCs w:val="28"/>
        </w:rPr>
        <w:t>т</w:t>
      </w:r>
      <w:r>
        <w:rPr>
          <w:rFonts w:ascii="PT Astra Serif" w:hAnsi="PT Astra Serif" w:cs="Times New Roman"/>
          <w:sz w:val="28"/>
          <w:szCs w:val="28"/>
        </w:rPr>
        <w:t xml:space="preserve">, при необходимости, взаимодействие с </w:t>
      </w:r>
      <w:r w:rsidR="0091651D">
        <w:rPr>
          <w:rFonts w:ascii="PT Astra Serif" w:hAnsi="PT Astra Serif" w:cs="Times New Roman"/>
          <w:sz w:val="28"/>
          <w:szCs w:val="28"/>
        </w:rPr>
        <w:t xml:space="preserve">Федеральной </w:t>
      </w:r>
      <w:r>
        <w:rPr>
          <w:rFonts w:ascii="PT Astra Serif" w:hAnsi="PT Astra Serif" w:cs="Times New Roman"/>
          <w:sz w:val="28"/>
          <w:szCs w:val="28"/>
        </w:rPr>
        <w:t>службой судебных приставов</w:t>
      </w:r>
      <w:bookmarkStart w:id="4" w:name="_GoBack"/>
      <w:bookmarkEnd w:id="4"/>
      <w:r>
        <w:rPr>
          <w:rFonts w:ascii="PT Astra Serif" w:hAnsi="PT Astra Serif" w:cs="Times New Roman"/>
          <w:sz w:val="28"/>
          <w:szCs w:val="28"/>
        </w:rPr>
        <w:t>, включающее в себя:</w:t>
      </w:r>
    </w:p>
    <w:p w:rsidR="00E4138C" w:rsidRDefault="00E4138C" w:rsidP="00A93484">
      <w:pPr>
        <w:pStyle w:val="a8"/>
        <w:spacing w:after="0"/>
        <w:ind w:left="0" w:right="-142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- запрос информации о мероприятиях, проводимых </w:t>
      </w:r>
      <w:r w:rsidR="00EB5D7C">
        <w:rPr>
          <w:rFonts w:ascii="PT Astra Serif" w:hAnsi="PT Astra Serif" w:cs="Times New Roman"/>
          <w:sz w:val="28"/>
          <w:szCs w:val="28"/>
        </w:rPr>
        <w:t xml:space="preserve">судебным </w:t>
      </w:r>
      <w:r>
        <w:rPr>
          <w:rFonts w:ascii="PT Astra Serif" w:hAnsi="PT Astra Serif" w:cs="Times New Roman"/>
          <w:sz w:val="28"/>
          <w:szCs w:val="28"/>
        </w:rPr>
        <w:t>приставом – исполнителем, о сумме н</w:t>
      </w:r>
      <w:r w:rsidR="008C1968">
        <w:rPr>
          <w:rFonts w:ascii="PT Astra Serif" w:hAnsi="PT Astra Serif" w:cs="Times New Roman"/>
          <w:sz w:val="28"/>
          <w:szCs w:val="28"/>
        </w:rPr>
        <w:t>е</w:t>
      </w:r>
      <w:r>
        <w:rPr>
          <w:rFonts w:ascii="PT Astra Serif" w:hAnsi="PT Astra Serif" w:cs="Times New Roman"/>
          <w:sz w:val="28"/>
          <w:szCs w:val="28"/>
        </w:rPr>
        <w:t>погашенной задолженности, о наличии данных об объявлении розыска должника, его имущества, об изменении состояния счета (</w:t>
      </w:r>
      <w:r w:rsidR="0091651D">
        <w:rPr>
          <w:rFonts w:ascii="PT Astra Serif" w:hAnsi="PT Astra Serif" w:cs="Times New Roman"/>
          <w:sz w:val="28"/>
          <w:szCs w:val="28"/>
        </w:rPr>
        <w:t>счетов) должника, его имущества;</w:t>
      </w:r>
    </w:p>
    <w:p w:rsidR="00E4138C" w:rsidRPr="00E4138C" w:rsidRDefault="00E4138C" w:rsidP="00A93484">
      <w:pPr>
        <w:pStyle w:val="a8"/>
        <w:spacing w:after="0"/>
        <w:ind w:left="0" w:right="-142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- пров</w:t>
      </w:r>
      <w:r w:rsidR="00D0506D">
        <w:rPr>
          <w:rFonts w:ascii="PT Astra Serif" w:hAnsi="PT Astra Serif" w:cs="Times New Roman"/>
          <w:sz w:val="28"/>
          <w:szCs w:val="28"/>
        </w:rPr>
        <w:t>е</w:t>
      </w:r>
      <w:r>
        <w:rPr>
          <w:rFonts w:ascii="PT Astra Serif" w:hAnsi="PT Astra Serif" w:cs="Times New Roman"/>
          <w:sz w:val="28"/>
          <w:szCs w:val="28"/>
        </w:rPr>
        <w:t>д</w:t>
      </w:r>
      <w:r w:rsidR="0091651D">
        <w:rPr>
          <w:rFonts w:ascii="PT Astra Serif" w:hAnsi="PT Astra Serif" w:cs="Times New Roman"/>
          <w:sz w:val="28"/>
          <w:szCs w:val="28"/>
        </w:rPr>
        <w:t>ение</w:t>
      </w:r>
      <w:r>
        <w:rPr>
          <w:rFonts w:ascii="PT Astra Serif" w:hAnsi="PT Astra Serif" w:cs="Times New Roman"/>
          <w:sz w:val="28"/>
          <w:szCs w:val="28"/>
        </w:rPr>
        <w:t xml:space="preserve"> мониторинг</w:t>
      </w:r>
      <w:r w:rsidR="0091651D"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 xml:space="preserve"> эффективности взыскания просроченной дебито</w:t>
      </w:r>
      <w:r w:rsidR="00400CFB">
        <w:rPr>
          <w:rFonts w:ascii="PT Astra Serif" w:hAnsi="PT Astra Serif" w:cs="Times New Roman"/>
          <w:sz w:val="28"/>
          <w:szCs w:val="28"/>
        </w:rPr>
        <w:t>р</w:t>
      </w:r>
      <w:r>
        <w:rPr>
          <w:rFonts w:ascii="PT Astra Serif" w:hAnsi="PT Astra Serif" w:cs="Times New Roman"/>
          <w:sz w:val="28"/>
          <w:szCs w:val="28"/>
        </w:rPr>
        <w:t>ской задолженности в рамках исполнительного производства.</w:t>
      </w:r>
    </w:p>
    <w:sectPr w:rsidR="00E4138C" w:rsidRPr="00E4138C" w:rsidSect="0015249C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2645"/>
    <w:multiLevelType w:val="hybridMultilevel"/>
    <w:tmpl w:val="18A4A4E0"/>
    <w:lvl w:ilvl="0" w:tplc="2B6C2BEA">
      <w:start w:val="1"/>
      <w:numFmt w:val="decimal"/>
      <w:lvlText w:val="%1."/>
      <w:lvlJc w:val="left"/>
      <w:pPr>
        <w:ind w:left="1991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DFD18A0"/>
    <w:multiLevelType w:val="hybridMultilevel"/>
    <w:tmpl w:val="AF1EA544"/>
    <w:lvl w:ilvl="0" w:tplc="3116A7B8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7D0D46"/>
    <w:multiLevelType w:val="hybridMultilevel"/>
    <w:tmpl w:val="4C2207AC"/>
    <w:lvl w:ilvl="0" w:tplc="4C98B9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21438"/>
    <w:multiLevelType w:val="hybridMultilevel"/>
    <w:tmpl w:val="11F8C40C"/>
    <w:lvl w:ilvl="0" w:tplc="73D4304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7B33C6"/>
    <w:multiLevelType w:val="multilevel"/>
    <w:tmpl w:val="15E8D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D3"/>
    <w:rsid w:val="00022F6D"/>
    <w:rsid w:val="00027F5D"/>
    <w:rsid w:val="0003035B"/>
    <w:rsid w:val="00041B16"/>
    <w:rsid w:val="000431FB"/>
    <w:rsid w:val="00061A53"/>
    <w:rsid w:val="00061EDA"/>
    <w:rsid w:val="000A326A"/>
    <w:rsid w:val="000A6DF4"/>
    <w:rsid w:val="000D7244"/>
    <w:rsid w:val="000F03D2"/>
    <w:rsid w:val="00141145"/>
    <w:rsid w:val="0015249C"/>
    <w:rsid w:val="001667C0"/>
    <w:rsid w:val="001B32B0"/>
    <w:rsid w:val="001C6BA6"/>
    <w:rsid w:val="001E2579"/>
    <w:rsid w:val="00222249"/>
    <w:rsid w:val="0022354A"/>
    <w:rsid w:val="002700F2"/>
    <w:rsid w:val="002758F9"/>
    <w:rsid w:val="00287AE0"/>
    <w:rsid w:val="00294FFD"/>
    <w:rsid w:val="002C1648"/>
    <w:rsid w:val="002C6C5B"/>
    <w:rsid w:val="002F4392"/>
    <w:rsid w:val="00315A9A"/>
    <w:rsid w:val="00320E2A"/>
    <w:rsid w:val="00331588"/>
    <w:rsid w:val="00357FA4"/>
    <w:rsid w:val="003778E6"/>
    <w:rsid w:val="003B1579"/>
    <w:rsid w:val="003E46D3"/>
    <w:rsid w:val="004004BD"/>
    <w:rsid w:val="00400CFB"/>
    <w:rsid w:val="00413BDC"/>
    <w:rsid w:val="0042250F"/>
    <w:rsid w:val="00430DB7"/>
    <w:rsid w:val="004535AB"/>
    <w:rsid w:val="004603AF"/>
    <w:rsid w:val="004710D1"/>
    <w:rsid w:val="004B140E"/>
    <w:rsid w:val="004D77B8"/>
    <w:rsid w:val="005017C3"/>
    <w:rsid w:val="005053BA"/>
    <w:rsid w:val="00551811"/>
    <w:rsid w:val="00563637"/>
    <w:rsid w:val="00595D4B"/>
    <w:rsid w:val="0059776D"/>
    <w:rsid w:val="005B0E41"/>
    <w:rsid w:val="005C25EE"/>
    <w:rsid w:val="005C2B3C"/>
    <w:rsid w:val="005C5496"/>
    <w:rsid w:val="00613823"/>
    <w:rsid w:val="00624148"/>
    <w:rsid w:val="0065520A"/>
    <w:rsid w:val="0067389A"/>
    <w:rsid w:val="006D5396"/>
    <w:rsid w:val="006E1A0A"/>
    <w:rsid w:val="00700B7D"/>
    <w:rsid w:val="0071265B"/>
    <w:rsid w:val="00734AED"/>
    <w:rsid w:val="00736FD1"/>
    <w:rsid w:val="00745347"/>
    <w:rsid w:val="007525C9"/>
    <w:rsid w:val="0077126C"/>
    <w:rsid w:val="0077423D"/>
    <w:rsid w:val="00792D1B"/>
    <w:rsid w:val="007B06D1"/>
    <w:rsid w:val="007D303E"/>
    <w:rsid w:val="00817F70"/>
    <w:rsid w:val="008B3181"/>
    <w:rsid w:val="008C1968"/>
    <w:rsid w:val="008D51D1"/>
    <w:rsid w:val="008E367F"/>
    <w:rsid w:val="008F20B5"/>
    <w:rsid w:val="0091651D"/>
    <w:rsid w:val="00917A67"/>
    <w:rsid w:val="00942837"/>
    <w:rsid w:val="00950A5F"/>
    <w:rsid w:val="00985674"/>
    <w:rsid w:val="00987E03"/>
    <w:rsid w:val="00994414"/>
    <w:rsid w:val="009A1A27"/>
    <w:rsid w:val="009B3663"/>
    <w:rsid w:val="009B571D"/>
    <w:rsid w:val="00A2319E"/>
    <w:rsid w:val="00A446DE"/>
    <w:rsid w:val="00A65D7E"/>
    <w:rsid w:val="00A909BD"/>
    <w:rsid w:val="00A93484"/>
    <w:rsid w:val="00AB05A7"/>
    <w:rsid w:val="00AB679D"/>
    <w:rsid w:val="00AC05D3"/>
    <w:rsid w:val="00AC458F"/>
    <w:rsid w:val="00AE4F45"/>
    <w:rsid w:val="00AE66AC"/>
    <w:rsid w:val="00B0076B"/>
    <w:rsid w:val="00B05C1F"/>
    <w:rsid w:val="00B12825"/>
    <w:rsid w:val="00B90295"/>
    <w:rsid w:val="00B952C0"/>
    <w:rsid w:val="00BA62ED"/>
    <w:rsid w:val="00BA62F6"/>
    <w:rsid w:val="00BD4227"/>
    <w:rsid w:val="00BF304D"/>
    <w:rsid w:val="00C069A8"/>
    <w:rsid w:val="00C71A11"/>
    <w:rsid w:val="00CB0A2B"/>
    <w:rsid w:val="00CE0535"/>
    <w:rsid w:val="00D03808"/>
    <w:rsid w:val="00D0506D"/>
    <w:rsid w:val="00D32584"/>
    <w:rsid w:val="00D6714F"/>
    <w:rsid w:val="00D76DA2"/>
    <w:rsid w:val="00D81C21"/>
    <w:rsid w:val="00DA475B"/>
    <w:rsid w:val="00DB1D4A"/>
    <w:rsid w:val="00DB5D7E"/>
    <w:rsid w:val="00DC31A6"/>
    <w:rsid w:val="00DD73CD"/>
    <w:rsid w:val="00E079FB"/>
    <w:rsid w:val="00E11AF4"/>
    <w:rsid w:val="00E35A10"/>
    <w:rsid w:val="00E4138C"/>
    <w:rsid w:val="00E62CC2"/>
    <w:rsid w:val="00E74079"/>
    <w:rsid w:val="00EB5D7C"/>
    <w:rsid w:val="00ED14E8"/>
    <w:rsid w:val="00ED236B"/>
    <w:rsid w:val="00EF21D9"/>
    <w:rsid w:val="00F530BA"/>
    <w:rsid w:val="00FA15CF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CD8A"/>
  <w15:docId w15:val="{AC6FD290-EEFB-45A0-9007-D9EE22E7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4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4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46D3"/>
  </w:style>
  <w:style w:type="character" w:styleId="a3">
    <w:name w:val="Hyperlink"/>
    <w:basedOn w:val="a0"/>
    <w:uiPriority w:val="99"/>
    <w:semiHidden/>
    <w:unhideWhenUsed/>
    <w:rsid w:val="003E46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03D2"/>
    <w:pPr>
      <w:ind w:left="720"/>
      <w:contextualSpacing/>
    </w:pPr>
  </w:style>
  <w:style w:type="character" w:styleId="a9">
    <w:name w:val="Emphasis"/>
    <w:basedOn w:val="a0"/>
    <w:uiPriority w:val="20"/>
    <w:qFormat/>
    <w:rsid w:val="00141145"/>
    <w:rPr>
      <w:i/>
      <w:iCs/>
    </w:rPr>
  </w:style>
  <w:style w:type="paragraph" w:customStyle="1" w:styleId="s16">
    <w:name w:val="s_16"/>
    <w:basedOn w:val="a"/>
    <w:rsid w:val="0006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6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34AED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77423D"/>
    <w:rPr>
      <w:color w:val="106BBE"/>
    </w:rPr>
  </w:style>
  <w:style w:type="paragraph" w:customStyle="1" w:styleId="ConsPlusTitle">
    <w:name w:val="ConsPlusTitle"/>
    <w:rsid w:val="0059776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</w:rPr>
  </w:style>
  <w:style w:type="paragraph" w:customStyle="1" w:styleId="ConsPlusNormal">
    <w:name w:val="ConsPlusNormal"/>
    <w:rsid w:val="00BA62E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88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982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77515/213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2177515/21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77515/2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ECDD-FC45-4387-B9AB-B0C926C0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7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Наталья Юрьевна</dc:creator>
  <cp:lastModifiedBy>Гущина Ирина Анатольевна</cp:lastModifiedBy>
  <cp:revision>77</cp:revision>
  <cp:lastPrinted>2025-01-03T06:31:00Z</cp:lastPrinted>
  <dcterms:created xsi:type="dcterms:W3CDTF">2022-04-25T07:02:00Z</dcterms:created>
  <dcterms:modified xsi:type="dcterms:W3CDTF">2025-01-23T03:11:00Z</dcterms:modified>
</cp:coreProperties>
</file>